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34681897">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Pr="003B15C3" w:rsidRDefault="009E55C0">
      <w:pPr>
        <w:pStyle w:val="BodyText"/>
        <w:jc w:val="center"/>
        <w:rPr>
          <w:rFonts w:ascii="Arial" w:hAnsi="Arial" w:cs="Arial"/>
          <w:b/>
        </w:rPr>
      </w:pPr>
      <w:r w:rsidRPr="003B15C3">
        <w:rPr>
          <w:rFonts w:ascii="Arial" w:hAnsi="Arial" w:cs="Arial"/>
          <w:b/>
        </w:rPr>
        <w:t xml:space="preserve">INVITATION TO BID </w:t>
      </w:r>
    </w:p>
    <w:p w14:paraId="65230E00" w14:textId="77777777" w:rsidR="00EC46FD" w:rsidRPr="003B15C3" w:rsidRDefault="009E55C0">
      <w:pPr>
        <w:pStyle w:val="BodyText"/>
        <w:jc w:val="center"/>
        <w:rPr>
          <w:rFonts w:ascii="Arial" w:hAnsi="Arial" w:cs="Arial"/>
          <w:b/>
          <w:i/>
        </w:rPr>
      </w:pPr>
      <w:r w:rsidRPr="003B15C3">
        <w:rPr>
          <w:rFonts w:ascii="Arial" w:hAnsi="Arial" w:cs="Arial"/>
          <w:b/>
        </w:rPr>
        <w:t>for</w:t>
      </w:r>
      <w:r w:rsidRPr="003B15C3">
        <w:rPr>
          <w:rFonts w:ascii="Arial" w:hAnsi="Arial" w:cs="Arial"/>
          <w:b/>
          <w:i/>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7BF7A606" w:rsidR="00EC46FD" w:rsidRPr="003B15C3" w:rsidRDefault="00593AF9">
      <w:pPr>
        <w:pStyle w:val="BodyText"/>
        <w:jc w:val="center"/>
        <w:rPr>
          <w:rFonts w:ascii="Arial" w:hAnsi="Arial" w:cs="Arial"/>
          <w:b/>
          <w:sz w:val="23"/>
          <w:szCs w:val="23"/>
        </w:rPr>
      </w:pPr>
      <w:bookmarkStart w:id="5" w:name="_Hlk176942162"/>
      <w:bookmarkStart w:id="6" w:name="_Hlk177457596"/>
      <w:bookmarkStart w:id="7" w:name="_Hlk178146859"/>
      <w:bookmarkStart w:id="8" w:name="_Hlk178242400"/>
      <w:bookmarkStart w:id="9" w:name="_Hlk160628931"/>
      <w:r w:rsidRPr="003B15C3">
        <w:rPr>
          <w:rFonts w:ascii="Arial" w:hAnsi="Arial" w:cs="Arial"/>
          <w:b/>
          <w:sz w:val="23"/>
          <w:szCs w:val="23"/>
        </w:rPr>
        <w:t xml:space="preserve">Supply and Delivery of </w:t>
      </w:r>
      <w:bookmarkEnd w:id="5"/>
      <w:bookmarkEnd w:id="6"/>
      <w:bookmarkEnd w:id="7"/>
      <w:bookmarkEnd w:id="8"/>
      <w:r w:rsidR="00894877" w:rsidRPr="003B15C3">
        <w:rPr>
          <w:rFonts w:ascii="Arial" w:hAnsi="Arial" w:cs="Arial"/>
          <w:b/>
          <w:sz w:val="23"/>
          <w:szCs w:val="23"/>
        </w:rPr>
        <w:t xml:space="preserve">Two (2) units </w:t>
      </w:r>
      <w:r w:rsidR="00277C8C" w:rsidRPr="003B15C3">
        <w:rPr>
          <w:rFonts w:ascii="Arial" w:hAnsi="Arial" w:cs="Arial"/>
          <w:b/>
          <w:sz w:val="23"/>
          <w:szCs w:val="23"/>
        </w:rPr>
        <w:t>Stainless Water Tank</w:t>
      </w:r>
      <w:r w:rsidR="003B15C3" w:rsidRPr="003B15C3">
        <w:rPr>
          <w:rFonts w:ascii="Arial" w:hAnsi="Arial" w:cs="Arial"/>
          <w:b/>
          <w:sz w:val="23"/>
          <w:szCs w:val="23"/>
        </w:rPr>
        <w:t xml:space="preserve"> mounted on Truck</w:t>
      </w:r>
      <w:r w:rsidR="00A524A7" w:rsidRPr="003B15C3">
        <w:rPr>
          <w:rFonts w:ascii="Arial" w:hAnsi="Arial" w:cs="Arial"/>
          <w:b/>
          <w:sz w:val="23"/>
          <w:szCs w:val="23"/>
        </w:rPr>
        <w:t xml:space="preserve"> </w:t>
      </w:r>
      <w:r w:rsidR="00D36D25" w:rsidRPr="003B15C3">
        <w:rPr>
          <w:rFonts w:ascii="Arial" w:hAnsi="Arial" w:cs="Arial"/>
          <w:b/>
          <w:sz w:val="23"/>
          <w:szCs w:val="23"/>
        </w:rPr>
        <w:t>at Provincial Disaster Risk Reduction Management Office, Lingayen, Pangasinan</w:t>
      </w:r>
    </w:p>
    <w:p w14:paraId="3056494E" w14:textId="77777777" w:rsidR="00593AF9" w:rsidRDefault="00593AF9">
      <w:pPr>
        <w:pStyle w:val="BodyText"/>
        <w:jc w:val="center"/>
        <w:rPr>
          <w:rFonts w:ascii="Arial" w:hAnsi="Arial" w:cs="Arial"/>
          <w:sz w:val="22"/>
          <w:szCs w:val="22"/>
        </w:rPr>
      </w:pPr>
    </w:p>
    <w:p w14:paraId="35B2B587" w14:textId="0C6EBB02"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0628912"/>
      <w:r>
        <w:rPr>
          <w:rFonts w:ascii="Arial" w:hAnsi="Arial" w:cs="Arial"/>
          <w:sz w:val="22"/>
          <w:szCs w:val="22"/>
        </w:rPr>
        <w:t>PANG-2024-</w:t>
      </w:r>
      <w:r w:rsidR="00F067CC">
        <w:rPr>
          <w:rFonts w:ascii="Arial" w:hAnsi="Arial" w:cs="Arial"/>
          <w:sz w:val="22"/>
          <w:szCs w:val="22"/>
        </w:rPr>
        <w:t>10</w:t>
      </w:r>
      <w:r>
        <w:rPr>
          <w:rFonts w:ascii="Arial" w:hAnsi="Arial" w:cs="Arial"/>
          <w:sz w:val="22"/>
          <w:szCs w:val="22"/>
        </w:rPr>
        <w:t>-</w:t>
      </w:r>
      <w:r w:rsidR="00FD0F22">
        <w:rPr>
          <w:rFonts w:ascii="Arial" w:hAnsi="Arial" w:cs="Arial"/>
          <w:sz w:val="22"/>
          <w:szCs w:val="22"/>
        </w:rPr>
        <w:t>1</w:t>
      </w:r>
      <w:r w:rsidR="00A107AC">
        <w:rPr>
          <w:rFonts w:ascii="Arial" w:hAnsi="Arial" w:cs="Arial"/>
          <w:sz w:val="22"/>
          <w:szCs w:val="22"/>
        </w:rPr>
        <w:t>20</w:t>
      </w:r>
      <w:r w:rsidR="00894877">
        <w:rPr>
          <w:rFonts w:ascii="Arial" w:hAnsi="Arial" w:cs="Arial"/>
          <w:sz w:val="22"/>
          <w:szCs w:val="22"/>
        </w:rPr>
        <w:t>7</w:t>
      </w:r>
      <w:r>
        <w:rPr>
          <w:rFonts w:ascii="Arial" w:hAnsi="Arial" w:cs="Arial"/>
          <w:sz w:val="22"/>
          <w:szCs w:val="22"/>
        </w:rPr>
        <w:t>-G</w:t>
      </w:r>
    </w:p>
    <w:bookmarkEnd w:id="10"/>
    <w:p w14:paraId="23EADCC7" w14:textId="77777777" w:rsidR="00EC46FD" w:rsidRDefault="00EC46FD">
      <w:pPr>
        <w:pStyle w:val="BodyText"/>
        <w:jc w:val="left"/>
        <w:rPr>
          <w:rFonts w:ascii="Arial" w:hAnsi="Arial" w:cs="Arial"/>
        </w:rPr>
      </w:pPr>
    </w:p>
    <w:p w14:paraId="05E672EF" w14:textId="5B813C26" w:rsidR="003B15C3" w:rsidRPr="003B15C3"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94877">
        <w:rPr>
          <w:rFonts w:ascii="Arial" w:hAnsi="Arial" w:cs="Arial"/>
          <w:b/>
          <w:sz w:val="21"/>
          <w:szCs w:val="21"/>
        </w:rPr>
        <w:t>Local Disaster Risk Reduction Management Fund</w:t>
      </w:r>
      <w:r w:rsidR="00563730">
        <w:rPr>
          <w:rFonts w:ascii="Arial" w:hAnsi="Arial" w:cs="Arial"/>
          <w:b/>
          <w:sz w:val="21"/>
          <w:szCs w:val="21"/>
        </w:rPr>
        <w:t xml:space="preserve"> </w:t>
      </w:r>
      <w:r>
        <w:rPr>
          <w:rFonts w:ascii="Arial" w:hAnsi="Arial" w:cs="Arial"/>
          <w:b/>
          <w:sz w:val="21"/>
          <w:szCs w:val="21"/>
        </w:rPr>
        <w:t>(PR#2024-0</w:t>
      </w:r>
      <w:r w:rsidR="00593AF9">
        <w:rPr>
          <w:rFonts w:ascii="Arial" w:hAnsi="Arial" w:cs="Arial"/>
          <w:b/>
          <w:sz w:val="21"/>
          <w:szCs w:val="21"/>
        </w:rPr>
        <w:t>9</w:t>
      </w:r>
      <w:r>
        <w:rPr>
          <w:rFonts w:ascii="Arial" w:hAnsi="Arial" w:cs="Arial"/>
          <w:b/>
          <w:sz w:val="21"/>
          <w:szCs w:val="21"/>
        </w:rPr>
        <w:t>-</w:t>
      </w:r>
      <w:r w:rsidR="00593AF9">
        <w:rPr>
          <w:rFonts w:ascii="Arial" w:hAnsi="Arial" w:cs="Arial"/>
          <w:b/>
          <w:sz w:val="21"/>
          <w:szCs w:val="21"/>
        </w:rPr>
        <w:t>6</w:t>
      </w:r>
      <w:r w:rsidR="00894877">
        <w:rPr>
          <w:rFonts w:ascii="Arial" w:hAnsi="Arial" w:cs="Arial"/>
          <w:b/>
          <w:sz w:val="21"/>
          <w:szCs w:val="21"/>
        </w:rPr>
        <w:t>40</w:t>
      </w:r>
      <w:r w:rsidR="00A07429">
        <w:rPr>
          <w:rFonts w:ascii="Arial" w:hAnsi="Arial" w:cs="Arial"/>
          <w:b/>
          <w:sz w:val="21"/>
          <w:szCs w:val="21"/>
        </w:rPr>
        <w:t>9</w:t>
      </w:r>
      <w:r>
        <w:rPr>
          <w:rFonts w:ascii="Arial" w:hAnsi="Arial" w:cs="Arial"/>
          <w:b/>
          <w:sz w:val="21"/>
          <w:szCs w:val="21"/>
        </w:rPr>
        <w:t xml:space="preserve">) </w:t>
      </w:r>
      <w:r>
        <w:rPr>
          <w:rFonts w:ascii="Arial" w:hAnsi="Arial" w:cs="Arial"/>
          <w:sz w:val="21"/>
          <w:szCs w:val="21"/>
        </w:rPr>
        <w:t xml:space="preserve">intends to apply the sum of </w:t>
      </w:r>
      <w:bookmarkStart w:id="11" w:name="_Hlk161240325"/>
      <w:r w:rsidR="00894877">
        <w:rPr>
          <w:rFonts w:ascii="Arial" w:hAnsi="Arial" w:cs="Arial"/>
          <w:b/>
          <w:sz w:val="21"/>
          <w:szCs w:val="21"/>
        </w:rPr>
        <w:t>Seventeen</w:t>
      </w:r>
      <w:r>
        <w:rPr>
          <w:rFonts w:ascii="Arial" w:hAnsi="Arial" w:cs="Arial"/>
          <w:b/>
          <w:sz w:val="21"/>
          <w:szCs w:val="21"/>
        </w:rPr>
        <w:t xml:space="preserve"> Million Pesos</w:t>
      </w:r>
      <w:r w:rsidR="008640F4">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1"/>
      <w:bookmarkEnd w:id="12"/>
      <w:r w:rsidR="00894877">
        <w:rPr>
          <w:rFonts w:ascii="Arial" w:hAnsi="Arial" w:cs="Arial"/>
          <w:b/>
          <w:sz w:val="21"/>
          <w:szCs w:val="21"/>
        </w:rPr>
        <w:t>17</w:t>
      </w:r>
      <w:r w:rsidR="001B2B7A">
        <w:rPr>
          <w:rFonts w:ascii="Arial" w:hAnsi="Arial" w:cs="Arial"/>
          <w:b/>
          <w:sz w:val="21"/>
          <w:szCs w:val="21"/>
        </w:rPr>
        <w:t>,</w:t>
      </w:r>
      <w:r w:rsidR="00894877">
        <w:rPr>
          <w:rFonts w:ascii="Arial" w:hAnsi="Arial" w:cs="Arial"/>
          <w:b/>
          <w:sz w:val="21"/>
          <w:szCs w:val="21"/>
        </w:rPr>
        <w:t>000</w:t>
      </w:r>
      <w:r w:rsidR="008640F4">
        <w:rPr>
          <w:rFonts w:ascii="Arial" w:hAnsi="Arial" w:cs="Arial"/>
          <w:b/>
          <w:sz w:val="21"/>
          <w:szCs w:val="21"/>
        </w:rPr>
        <w:t>,</w:t>
      </w:r>
      <w:r w:rsidR="00F83877">
        <w:rPr>
          <w:rFonts w:ascii="Arial" w:hAnsi="Arial" w:cs="Arial"/>
          <w:b/>
          <w:sz w:val="21"/>
          <w:szCs w:val="21"/>
        </w:rPr>
        <w:t>000</w:t>
      </w:r>
      <w:r w:rsidR="00BE2214">
        <w:rPr>
          <w:rFonts w:ascii="Arial" w:hAnsi="Arial" w:cs="Arial"/>
          <w:b/>
          <w:sz w:val="21"/>
          <w:szCs w:val="21"/>
        </w:rPr>
        <w:t>.00</w:t>
      </w:r>
      <w:r w:rsidR="00E71B69">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3B15C3" w:rsidRPr="003B15C3">
        <w:rPr>
          <w:rFonts w:ascii="Arial" w:hAnsi="Arial"/>
          <w:b/>
          <w:sz w:val="21"/>
          <w:szCs w:val="21"/>
        </w:rPr>
        <w:t>Supply and Delivery of Two (2) units Stainless Water Tank mounted on Truck at Provincial Disaster Risk Reduction Management Office, Lingayen, Pangasinan</w:t>
      </w:r>
      <w:r>
        <w:rPr>
          <w:rFonts w:ascii="Arial" w:hAnsi="Arial" w:cs="Arial"/>
          <w:b/>
          <w:sz w:val="21"/>
          <w:szCs w:val="21"/>
        </w:rPr>
        <w:t>.</w:t>
      </w:r>
      <w:r>
        <w:rPr>
          <w:rFonts w:ascii="Arial" w:hAnsi="Arial" w:cs="Arial"/>
          <w:sz w:val="21"/>
          <w:szCs w:val="21"/>
        </w:rPr>
        <w:t xml:space="preserve"> </w:t>
      </w:r>
    </w:p>
    <w:p w14:paraId="5CB50633" w14:textId="77777777" w:rsidR="003B15C3" w:rsidRDefault="003B15C3" w:rsidP="003B15C3">
      <w:pPr>
        <w:pStyle w:val="BodyText"/>
        <w:tabs>
          <w:tab w:val="left" w:pos="2700"/>
        </w:tabs>
        <w:ind w:left="720"/>
        <w:rPr>
          <w:rFonts w:ascii="Arial" w:hAnsi="Arial" w:cs="Arial"/>
          <w:sz w:val="21"/>
          <w:szCs w:val="21"/>
        </w:rPr>
      </w:pPr>
    </w:p>
    <w:p w14:paraId="6A960CDB" w14:textId="41195171" w:rsidR="003B15C3" w:rsidRPr="003B15C3" w:rsidRDefault="003B15C3" w:rsidP="003B15C3">
      <w:pPr>
        <w:pStyle w:val="BodyText"/>
        <w:tabs>
          <w:tab w:val="left" w:pos="2700"/>
        </w:tabs>
        <w:ind w:left="720"/>
        <w:rPr>
          <w:rFonts w:ascii="Arial" w:hAnsi="Arial" w:cs="Arial"/>
          <w:sz w:val="20"/>
          <w:szCs w:val="20"/>
        </w:rPr>
      </w:pPr>
      <w:r w:rsidRPr="003B15C3">
        <w:rPr>
          <w:rFonts w:ascii="Arial" w:hAnsi="Arial" w:cs="Arial"/>
          <w:sz w:val="20"/>
          <w:szCs w:val="20"/>
        </w:rPr>
        <w:t>Truck Specifications:</w:t>
      </w:r>
    </w:p>
    <w:p w14:paraId="1C448A2D" w14:textId="1370C617"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GVW:</w:t>
      </w:r>
      <w:r w:rsidRPr="003B15C3">
        <w:rPr>
          <w:rFonts w:ascii="Arial" w:hAnsi="Arial" w:cs="Arial"/>
          <w:sz w:val="20"/>
          <w:szCs w:val="20"/>
        </w:rPr>
        <w:tab/>
        <w:t>10,600 kgs</w:t>
      </w:r>
    </w:p>
    <w:p w14:paraId="16E8310B" w14:textId="152AC3A7"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Engine:</w:t>
      </w:r>
      <w:r w:rsidRPr="003B15C3">
        <w:rPr>
          <w:rFonts w:ascii="Arial" w:hAnsi="Arial" w:cs="Arial"/>
          <w:sz w:val="20"/>
          <w:szCs w:val="20"/>
        </w:rPr>
        <w:tab/>
        <w:t>4 KH</w:t>
      </w:r>
      <w:r w:rsidR="00923599">
        <w:rPr>
          <w:rFonts w:ascii="Arial" w:hAnsi="Arial" w:cs="Arial"/>
          <w:sz w:val="20"/>
          <w:szCs w:val="20"/>
        </w:rPr>
        <w:t>1</w:t>
      </w:r>
      <w:r w:rsidRPr="003B15C3">
        <w:rPr>
          <w:rFonts w:ascii="Arial" w:hAnsi="Arial" w:cs="Arial"/>
          <w:sz w:val="20"/>
          <w:szCs w:val="20"/>
        </w:rPr>
        <w:t xml:space="preserve"> – TCC</w:t>
      </w:r>
    </w:p>
    <w:p w14:paraId="32C3BD15" w14:textId="39C2E228"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Displacement:</w:t>
      </w:r>
      <w:r w:rsidRPr="003B15C3">
        <w:rPr>
          <w:rFonts w:ascii="Arial" w:hAnsi="Arial" w:cs="Arial"/>
          <w:sz w:val="20"/>
          <w:szCs w:val="20"/>
        </w:rPr>
        <w:tab/>
        <w:t>5.2L</w:t>
      </w:r>
    </w:p>
    <w:p w14:paraId="1542DF4D" w14:textId="6660C083"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Max Output:</w:t>
      </w:r>
      <w:r w:rsidRPr="003B15C3">
        <w:rPr>
          <w:rFonts w:ascii="Arial" w:hAnsi="Arial" w:cs="Arial"/>
          <w:sz w:val="20"/>
          <w:szCs w:val="20"/>
        </w:rPr>
        <w:tab/>
        <w:t>140 KW (190 PS) / 2600 RPM</w:t>
      </w:r>
    </w:p>
    <w:p w14:paraId="59C5A6E8" w14:textId="35382585"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Max Torque:</w:t>
      </w:r>
      <w:r w:rsidRPr="003B15C3">
        <w:rPr>
          <w:rFonts w:ascii="Arial" w:hAnsi="Arial" w:cs="Arial"/>
          <w:sz w:val="20"/>
          <w:szCs w:val="20"/>
        </w:rPr>
        <w:tab/>
        <w:t>510 NM (52.0 KG-M) / 2600 RPM</w:t>
      </w:r>
    </w:p>
    <w:p w14:paraId="2B2B640A" w14:textId="09717028"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Fuel Type:</w:t>
      </w:r>
      <w:r w:rsidRPr="003B15C3">
        <w:rPr>
          <w:rFonts w:ascii="Arial" w:hAnsi="Arial" w:cs="Arial"/>
          <w:sz w:val="20"/>
          <w:szCs w:val="20"/>
        </w:rPr>
        <w:tab/>
        <w:t>Diesel</w:t>
      </w:r>
    </w:p>
    <w:p w14:paraId="7035C1B5" w14:textId="711047BC"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Transmission:</w:t>
      </w:r>
      <w:r w:rsidRPr="003B15C3">
        <w:rPr>
          <w:rFonts w:ascii="Arial" w:hAnsi="Arial" w:cs="Arial"/>
          <w:sz w:val="20"/>
          <w:szCs w:val="20"/>
        </w:rPr>
        <w:tab/>
        <w:t>Manual</w:t>
      </w:r>
    </w:p>
    <w:p w14:paraId="55ECFC8F" w14:textId="3DF0157F"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No. of Tires</w:t>
      </w:r>
      <w:r w:rsidR="00923599">
        <w:rPr>
          <w:rFonts w:ascii="Arial" w:hAnsi="Arial" w:cs="Arial"/>
          <w:sz w:val="20"/>
          <w:szCs w:val="20"/>
        </w:rPr>
        <w:t>:</w:t>
      </w:r>
      <w:r w:rsidRPr="003B15C3">
        <w:rPr>
          <w:rFonts w:ascii="Arial" w:hAnsi="Arial" w:cs="Arial"/>
          <w:sz w:val="20"/>
          <w:szCs w:val="20"/>
        </w:rPr>
        <w:tab/>
        <w:t>7 including spare tire</w:t>
      </w:r>
    </w:p>
    <w:p w14:paraId="27C4B393" w14:textId="77777777" w:rsidR="003B15C3" w:rsidRPr="003B15C3" w:rsidRDefault="003B15C3" w:rsidP="003B15C3">
      <w:pPr>
        <w:pStyle w:val="BodyText"/>
        <w:tabs>
          <w:tab w:val="left" w:pos="2700"/>
        </w:tabs>
        <w:ind w:left="720"/>
        <w:rPr>
          <w:rFonts w:ascii="Arial" w:hAnsi="Arial" w:cs="Arial"/>
          <w:sz w:val="20"/>
          <w:szCs w:val="20"/>
        </w:rPr>
      </w:pPr>
    </w:p>
    <w:p w14:paraId="1F5E2B20" w14:textId="74D64469" w:rsidR="003B15C3" w:rsidRPr="003B15C3" w:rsidRDefault="003B15C3" w:rsidP="003B15C3">
      <w:pPr>
        <w:pStyle w:val="BodyText"/>
        <w:tabs>
          <w:tab w:val="left" w:pos="2700"/>
        </w:tabs>
        <w:ind w:left="720"/>
        <w:rPr>
          <w:rFonts w:ascii="Arial" w:hAnsi="Arial" w:cs="Arial"/>
          <w:sz w:val="20"/>
          <w:szCs w:val="20"/>
        </w:rPr>
      </w:pPr>
      <w:r w:rsidRPr="003B15C3">
        <w:rPr>
          <w:rFonts w:ascii="Arial" w:hAnsi="Arial" w:cs="Arial"/>
          <w:sz w:val="20"/>
          <w:szCs w:val="20"/>
        </w:rPr>
        <w:t xml:space="preserve">Tank Specifications: </w:t>
      </w:r>
    </w:p>
    <w:p w14:paraId="6163322F" w14:textId="67A1AE1A"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Capacity:</w:t>
      </w:r>
      <w:r w:rsidRPr="003B15C3">
        <w:rPr>
          <w:rFonts w:ascii="Arial" w:hAnsi="Arial" w:cs="Arial"/>
          <w:sz w:val="20"/>
          <w:szCs w:val="20"/>
        </w:rPr>
        <w:tab/>
        <w:t>6,000 liters</w:t>
      </w:r>
    </w:p>
    <w:p w14:paraId="7EC2CB94" w14:textId="0B2B7580"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Elliptical Tank:</w:t>
      </w:r>
      <w:r w:rsidRPr="003B15C3">
        <w:rPr>
          <w:rFonts w:ascii="Arial" w:hAnsi="Arial" w:cs="Arial"/>
          <w:sz w:val="20"/>
          <w:szCs w:val="20"/>
        </w:rPr>
        <w:tab/>
        <w:t>Stainless Steel Plate 4mm thk.</w:t>
      </w:r>
    </w:p>
    <w:p w14:paraId="413286A6" w14:textId="77777777"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Manhole:</w:t>
      </w:r>
      <w:r w:rsidRPr="003B15C3">
        <w:rPr>
          <w:rFonts w:ascii="Arial" w:hAnsi="Arial" w:cs="Arial"/>
          <w:sz w:val="20"/>
          <w:szCs w:val="20"/>
        </w:rPr>
        <w:tab/>
        <w:t>Stainless Steel Plate 4mm thk.</w:t>
      </w:r>
    </w:p>
    <w:p w14:paraId="4B91A471" w14:textId="1C1D79D9"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Support:</w:t>
      </w:r>
      <w:r w:rsidRPr="003B15C3">
        <w:rPr>
          <w:rFonts w:ascii="Arial" w:hAnsi="Arial" w:cs="Arial"/>
          <w:sz w:val="20"/>
          <w:szCs w:val="20"/>
        </w:rPr>
        <w:tab/>
        <w:t>M.S Plate 4.00mm thk. (bended)</w:t>
      </w:r>
    </w:p>
    <w:p w14:paraId="5919C68E" w14:textId="5F566909"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Flat Form:</w:t>
      </w:r>
      <w:r w:rsidRPr="003B15C3">
        <w:rPr>
          <w:rFonts w:ascii="Arial" w:hAnsi="Arial" w:cs="Arial"/>
          <w:sz w:val="20"/>
          <w:szCs w:val="20"/>
        </w:rPr>
        <w:tab/>
        <w:t>Aluminum checkered plate 2.5mm thk.</w:t>
      </w:r>
    </w:p>
    <w:p w14:paraId="0BB2731C" w14:textId="6B01EC7A"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Ladder:</w:t>
      </w:r>
      <w:r w:rsidRPr="003B15C3">
        <w:rPr>
          <w:rFonts w:ascii="Arial" w:hAnsi="Arial" w:cs="Arial"/>
          <w:sz w:val="20"/>
          <w:szCs w:val="20"/>
        </w:rPr>
        <w:tab/>
        <w:t>MS Plate 3.0mm thk.</w:t>
      </w:r>
    </w:p>
    <w:p w14:paraId="1996CC59" w14:textId="1C47611A"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Side Guard:</w:t>
      </w:r>
      <w:r w:rsidRPr="003B15C3">
        <w:rPr>
          <w:rFonts w:ascii="Arial" w:hAnsi="Arial" w:cs="Arial"/>
          <w:sz w:val="20"/>
          <w:szCs w:val="20"/>
        </w:rPr>
        <w:tab/>
        <w:t>MS Plate 2.0mm thk.</w:t>
      </w:r>
    </w:p>
    <w:p w14:paraId="2FE4E893" w14:textId="21BF56CF"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Mud Guard:</w:t>
      </w:r>
      <w:r w:rsidRPr="003B15C3">
        <w:rPr>
          <w:rFonts w:ascii="Arial" w:hAnsi="Arial" w:cs="Arial"/>
          <w:sz w:val="20"/>
          <w:szCs w:val="20"/>
        </w:rPr>
        <w:tab/>
        <w:t>GI Sheet 1.5mm thk.</w:t>
      </w:r>
    </w:p>
    <w:p w14:paraId="0C5472A0" w14:textId="77777777" w:rsidR="003B15C3" w:rsidRPr="003B15C3" w:rsidRDefault="003B15C3" w:rsidP="003B15C3">
      <w:pPr>
        <w:pStyle w:val="BodyText"/>
        <w:tabs>
          <w:tab w:val="left" w:pos="2700"/>
        </w:tabs>
        <w:ind w:left="720"/>
        <w:rPr>
          <w:rFonts w:ascii="Arial" w:hAnsi="Arial" w:cs="Arial"/>
          <w:sz w:val="20"/>
          <w:szCs w:val="20"/>
        </w:rPr>
      </w:pPr>
    </w:p>
    <w:p w14:paraId="7C09D2B8" w14:textId="7486EFA0" w:rsidR="003B15C3" w:rsidRPr="003B15C3" w:rsidRDefault="003B15C3" w:rsidP="003B15C3">
      <w:pPr>
        <w:pStyle w:val="BodyText"/>
        <w:tabs>
          <w:tab w:val="left" w:pos="2700"/>
        </w:tabs>
        <w:ind w:left="720"/>
        <w:rPr>
          <w:rFonts w:ascii="Arial" w:hAnsi="Arial" w:cs="Arial"/>
          <w:sz w:val="20"/>
          <w:szCs w:val="20"/>
        </w:rPr>
      </w:pPr>
      <w:r w:rsidRPr="003B15C3">
        <w:rPr>
          <w:rFonts w:ascii="Arial" w:hAnsi="Arial" w:cs="Arial"/>
          <w:sz w:val="20"/>
          <w:szCs w:val="20"/>
        </w:rPr>
        <w:t>Accessories:</w:t>
      </w:r>
    </w:p>
    <w:p w14:paraId="5E516BFE" w14:textId="6D7A1A5B"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Booster Pump:</w:t>
      </w:r>
      <w:r w:rsidRPr="003B15C3">
        <w:rPr>
          <w:rFonts w:ascii="Arial" w:hAnsi="Arial" w:cs="Arial"/>
          <w:sz w:val="20"/>
          <w:szCs w:val="20"/>
        </w:rPr>
        <w:tab/>
        <w:t>7.5 horse power</w:t>
      </w:r>
    </w:p>
    <w:p w14:paraId="1E2F6BA5" w14:textId="01EC574D"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Hose:</w:t>
      </w:r>
      <w:r w:rsidRPr="003B15C3">
        <w:rPr>
          <w:rFonts w:ascii="Arial" w:hAnsi="Arial" w:cs="Arial"/>
          <w:sz w:val="20"/>
          <w:szCs w:val="20"/>
        </w:rPr>
        <w:tab/>
        <w:t>20 meters in length</w:t>
      </w:r>
    </w:p>
    <w:p w14:paraId="40FAFA9E" w14:textId="77777777" w:rsidR="003B15C3" w:rsidRPr="003B15C3" w:rsidRDefault="003B15C3" w:rsidP="003B15C3">
      <w:pPr>
        <w:pStyle w:val="BodyText"/>
        <w:tabs>
          <w:tab w:val="left" w:pos="2700"/>
        </w:tabs>
        <w:ind w:left="720"/>
        <w:rPr>
          <w:rFonts w:ascii="Arial" w:hAnsi="Arial" w:cs="Arial"/>
          <w:sz w:val="20"/>
          <w:szCs w:val="20"/>
        </w:rPr>
      </w:pPr>
    </w:p>
    <w:p w14:paraId="37395F86" w14:textId="62DDE14A" w:rsidR="003B15C3" w:rsidRPr="003B15C3" w:rsidRDefault="003B15C3" w:rsidP="003B15C3">
      <w:pPr>
        <w:pStyle w:val="BodyText"/>
        <w:tabs>
          <w:tab w:val="left" w:pos="2700"/>
        </w:tabs>
        <w:ind w:left="720"/>
        <w:rPr>
          <w:rFonts w:ascii="Arial" w:hAnsi="Arial" w:cs="Arial"/>
          <w:sz w:val="20"/>
          <w:szCs w:val="20"/>
        </w:rPr>
      </w:pPr>
      <w:r w:rsidRPr="003B15C3">
        <w:rPr>
          <w:rFonts w:ascii="Arial" w:hAnsi="Arial" w:cs="Arial"/>
          <w:sz w:val="20"/>
          <w:szCs w:val="20"/>
        </w:rPr>
        <w:t>Body Painting:</w:t>
      </w:r>
    </w:p>
    <w:p w14:paraId="50124C44" w14:textId="12DD2BE6"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1</w:t>
      </w:r>
      <w:r w:rsidRPr="003B15C3">
        <w:rPr>
          <w:rFonts w:ascii="Arial" w:hAnsi="Arial" w:cs="Arial"/>
          <w:sz w:val="20"/>
          <w:szCs w:val="20"/>
          <w:vertAlign w:val="superscript"/>
        </w:rPr>
        <w:t>st</w:t>
      </w:r>
      <w:r w:rsidRPr="003B15C3">
        <w:rPr>
          <w:rFonts w:ascii="Arial" w:hAnsi="Arial" w:cs="Arial"/>
          <w:sz w:val="20"/>
          <w:szCs w:val="20"/>
        </w:rPr>
        <w:t xml:space="preserve"> Primer:</w:t>
      </w:r>
      <w:r w:rsidRPr="003B15C3">
        <w:rPr>
          <w:rFonts w:ascii="Arial" w:hAnsi="Arial" w:cs="Arial"/>
          <w:sz w:val="20"/>
          <w:szCs w:val="20"/>
        </w:rPr>
        <w:tab/>
        <w:t>Epoxy Primer Gray</w:t>
      </w:r>
    </w:p>
    <w:p w14:paraId="293A839B" w14:textId="239D351E"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Sealant:</w:t>
      </w:r>
      <w:r w:rsidRPr="003B15C3">
        <w:rPr>
          <w:rFonts w:ascii="Arial" w:hAnsi="Arial" w:cs="Arial"/>
          <w:sz w:val="20"/>
          <w:szCs w:val="20"/>
        </w:rPr>
        <w:tab/>
        <w:t>Polyurethane Sealant</w:t>
      </w:r>
    </w:p>
    <w:p w14:paraId="124159ED" w14:textId="72BB973C"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Top Coat:</w:t>
      </w:r>
      <w:r w:rsidRPr="003B15C3">
        <w:rPr>
          <w:rFonts w:ascii="Arial" w:hAnsi="Arial" w:cs="Arial"/>
          <w:sz w:val="20"/>
          <w:szCs w:val="20"/>
        </w:rPr>
        <w:tab/>
        <w:t>Polyurethane Paint</w:t>
      </w:r>
    </w:p>
    <w:p w14:paraId="72042C6F" w14:textId="02AA5E2F" w:rsidR="003B15C3" w:rsidRPr="003B15C3" w:rsidRDefault="003B15C3" w:rsidP="003B15C3">
      <w:pPr>
        <w:pStyle w:val="BodyText"/>
        <w:numPr>
          <w:ilvl w:val="0"/>
          <w:numId w:val="2"/>
        </w:numPr>
        <w:tabs>
          <w:tab w:val="left" w:pos="2700"/>
        </w:tabs>
        <w:rPr>
          <w:rFonts w:ascii="Arial" w:hAnsi="Arial" w:cs="Arial"/>
          <w:sz w:val="20"/>
          <w:szCs w:val="20"/>
        </w:rPr>
      </w:pPr>
      <w:r w:rsidRPr="003B15C3">
        <w:rPr>
          <w:rFonts w:ascii="Arial" w:hAnsi="Arial" w:cs="Arial"/>
          <w:sz w:val="20"/>
          <w:szCs w:val="20"/>
        </w:rPr>
        <w:t>Undercoat:</w:t>
      </w:r>
      <w:r w:rsidRPr="003B15C3">
        <w:rPr>
          <w:rFonts w:ascii="Arial" w:hAnsi="Arial" w:cs="Arial"/>
          <w:sz w:val="20"/>
          <w:szCs w:val="20"/>
        </w:rPr>
        <w:tab/>
        <w:t>Epoxy Enamel Black</w:t>
      </w:r>
    </w:p>
    <w:p w14:paraId="48EC5C1C" w14:textId="77777777" w:rsidR="003B15C3" w:rsidRPr="003B15C3" w:rsidRDefault="003B15C3" w:rsidP="003B15C3">
      <w:pPr>
        <w:pStyle w:val="BodyText"/>
        <w:tabs>
          <w:tab w:val="left" w:pos="2700"/>
        </w:tabs>
        <w:rPr>
          <w:rFonts w:ascii="Arial" w:hAnsi="Arial" w:cs="Arial"/>
          <w:b/>
          <w:sz w:val="21"/>
          <w:szCs w:val="21"/>
        </w:rPr>
      </w:pPr>
    </w:p>
    <w:p w14:paraId="042484E1" w14:textId="3B7D171C" w:rsidR="00EC46FD" w:rsidRDefault="009E55C0" w:rsidP="003B15C3">
      <w:pPr>
        <w:pStyle w:val="BodyText"/>
        <w:tabs>
          <w:tab w:val="left" w:pos="2700"/>
        </w:tabs>
        <w:ind w:left="720"/>
        <w:rPr>
          <w:rFonts w:ascii="Arial" w:hAnsi="Arial" w:cs="Arial"/>
          <w:b/>
          <w:sz w:val="21"/>
          <w:szCs w:val="21"/>
        </w:rPr>
      </w:pP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52054F5"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A524A7">
        <w:rPr>
          <w:rFonts w:ascii="Arial" w:hAnsi="Arial" w:cs="Arial"/>
          <w:b/>
          <w:sz w:val="21"/>
          <w:szCs w:val="21"/>
        </w:rPr>
        <w:t>Water Tank</w:t>
      </w:r>
      <w:r>
        <w:rPr>
          <w:rFonts w:ascii="Arial" w:hAnsi="Arial" w:cs="Arial"/>
          <w:b/>
          <w:sz w:val="21"/>
          <w:szCs w:val="21"/>
        </w:rPr>
        <w:t>.</w:t>
      </w:r>
      <w:r>
        <w:rPr>
          <w:rFonts w:ascii="Arial" w:hAnsi="Arial" w:cs="Arial"/>
          <w:sz w:val="21"/>
          <w:szCs w:val="21"/>
        </w:rPr>
        <w:t xml:space="preserve"> Delivery of the Goods is required </w:t>
      </w:r>
      <w:r w:rsidR="002D5907">
        <w:rPr>
          <w:rFonts w:ascii="Arial" w:hAnsi="Arial" w:cs="Arial"/>
          <w:sz w:val="21"/>
          <w:szCs w:val="21"/>
        </w:rPr>
        <w:t>Ninety</w:t>
      </w:r>
      <w:r>
        <w:rPr>
          <w:rFonts w:ascii="Arial" w:hAnsi="Arial" w:cs="Arial"/>
          <w:sz w:val="21"/>
          <w:szCs w:val="21"/>
        </w:rPr>
        <w:t xml:space="preserve"> (</w:t>
      </w:r>
      <w:r w:rsidR="002D5907">
        <w:rPr>
          <w:rFonts w:ascii="Arial" w:hAnsi="Arial" w:cs="Arial"/>
          <w:sz w:val="21"/>
          <w:szCs w:val="21"/>
        </w:rPr>
        <w:t>90</w:t>
      </w:r>
      <w:r>
        <w:rPr>
          <w:rFonts w:ascii="Arial" w:hAnsi="Arial" w:cs="Arial"/>
          <w:sz w:val="21"/>
          <w:szCs w:val="21"/>
        </w:rPr>
        <w:t>)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DA3A9D0" w14:textId="3BA85C2F" w:rsidR="003B15C3" w:rsidRPr="003B15C3" w:rsidRDefault="009E55C0" w:rsidP="003B15C3">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5557831A" w:rsidR="00EC46FD" w:rsidRDefault="009E55C0">
      <w:pPr>
        <w:pStyle w:val="BodyText"/>
        <w:ind w:left="720"/>
        <w:rPr>
          <w:rFonts w:ascii="Arial" w:hAnsi="Arial" w:cs="Arial"/>
          <w:sz w:val="21"/>
          <w:szCs w:val="21"/>
        </w:rPr>
      </w:pPr>
      <w:r>
        <w:rPr>
          <w:rFonts w:ascii="Arial" w:hAnsi="Arial" w:cs="Arial"/>
          <w:sz w:val="21"/>
          <w:szCs w:val="21"/>
        </w:rPr>
        <w:t xml:space="preserve">Bidding is restricted to Filipino citizen/sole proprietorships, partnerships, or organizations with at least sixty percent (60% interest or outstanding capital stock belonging to citizens of the </w:t>
      </w:r>
      <w:r>
        <w:rPr>
          <w:rFonts w:ascii="Arial" w:hAnsi="Arial" w:cs="Arial"/>
          <w:sz w:val="21"/>
          <w:szCs w:val="21"/>
        </w:rPr>
        <w:lastRenderedPageBreak/>
        <w:t>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1B1BF6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w:t>
      </w:r>
      <w:r w:rsidR="00277C8C" w:rsidRPr="00277C8C">
        <w:rPr>
          <w:rFonts w:ascii="Arial" w:hAnsi="Arial" w:cs="Arial"/>
          <w:b/>
          <w:bCs/>
          <w:sz w:val="21"/>
          <w:szCs w:val="21"/>
        </w:rPr>
        <w:t>thru the Bids and Awards Committee (BAC)</w:t>
      </w:r>
      <w:r w:rsidR="00277C8C">
        <w:rPr>
          <w:rFonts w:ascii="Arial" w:hAnsi="Arial" w:cs="Arial"/>
          <w:b/>
          <w:bCs/>
          <w:sz w:val="21"/>
          <w:szCs w:val="21"/>
        </w:rPr>
        <w:t xml:space="preserve"> Office</w:t>
      </w:r>
      <w:r w:rsidR="00277C8C">
        <w:rPr>
          <w:rFonts w:ascii="Arial" w:hAnsi="Arial" w:cs="Arial"/>
          <w:sz w:val="21"/>
          <w:szCs w:val="21"/>
        </w:rPr>
        <w:t xml:space="preserve"> </w:t>
      </w:r>
      <w:r>
        <w:rPr>
          <w:rFonts w:ascii="Arial" w:hAnsi="Arial" w:cs="Arial"/>
          <w:sz w:val="21"/>
          <w:szCs w:val="21"/>
        </w:rPr>
        <w:t xml:space="preserve">and inspect the Bidding Documents at the address given below during </w:t>
      </w:r>
      <w:bookmarkStart w:id="14" w:name="_Hlk136958507"/>
      <w:r>
        <w:rPr>
          <w:rFonts w:ascii="Arial" w:hAnsi="Arial" w:cs="Arial"/>
          <w:sz w:val="21"/>
          <w:szCs w:val="21"/>
        </w:rPr>
        <w:t xml:space="preserve">Bidders </w:t>
      </w:r>
      <w:bookmarkEnd w:id="14"/>
      <w:r w:rsidR="000A0430">
        <w:rPr>
          <w:rFonts w:ascii="Arial" w:hAnsi="Arial" w:cs="Arial"/>
          <w:b/>
          <w:sz w:val="21"/>
          <w:szCs w:val="21"/>
        </w:rPr>
        <w:t>October 16</w:t>
      </w:r>
      <w:r w:rsidR="000A0430" w:rsidRPr="00563730">
        <w:rPr>
          <w:rFonts w:ascii="Arial" w:hAnsi="Arial" w:cs="Arial"/>
          <w:b/>
          <w:sz w:val="21"/>
          <w:szCs w:val="21"/>
        </w:rPr>
        <w:t xml:space="preserve">, 2024 – </w:t>
      </w:r>
      <w:r w:rsidR="000A0430">
        <w:rPr>
          <w:rFonts w:ascii="Arial" w:hAnsi="Arial" w:cs="Arial"/>
          <w:b/>
          <w:sz w:val="21"/>
          <w:szCs w:val="21"/>
        </w:rPr>
        <w:t>November 5</w:t>
      </w:r>
      <w:r w:rsidR="000A0430" w:rsidRPr="00563730">
        <w:rPr>
          <w:rFonts w:ascii="Arial" w:hAnsi="Arial" w:cs="Arial"/>
          <w:b/>
          <w:sz w:val="21"/>
          <w:szCs w:val="21"/>
        </w:rPr>
        <w:t xml:space="preserve">, 2024; 8:00 am to 5:00pm and </w:t>
      </w:r>
      <w:r w:rsidR="000A0430">
        <w:rPr>
          <w:rFonts w:ascii="Arial" w:hAnsi="Arial" w:cs="Arial"/>
          <w:b/>
          <w:sz w:val="21"/>
          <w:szCs w:val="21"/>
        </w:rPr>
        <w:t>November 6</w:t>
      </w:r>
      <w:r w:rsidR="000A0430"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24BBC7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w:t>
      </w:r>
      <w:r w:rsidR="000A0430">
        <w:rPr>
          <w:rFonts w:ascii="Arial" w:hAnsi="Arial" w:cs="Arial"/>
          <w:b/>
          <w:sz w:val="21"/>
          <w:szCs w:val="21"/>
        </w:rPr>
        <w:t>October 16</w:t>
      </w:r>
      <w:r w:rsidR="000A0430" w:rsidRPr="00563730">
        <w:rPr>
          <w:rFonts w:ascii="Arial" w:hAnsi="Arial" w:cs="Arial"/>
          <w:b/>
          <w:sz w:val="21"/>
          <w:szCs w:val="21"/>
        </w:rPr>
        <w:t xml:space="preserve">, 2024 – </w:t>
      </w:r>
      <w:r w:rsidR="000A0430">
        <w:rPr>
          <w:rFonts w:ascii="Arial" w:hAnsi="Arial" w:cs="Arial"/>
          <w:b/>
          <w:sz w:val="21"/>
          <w:szCs w:val="21"/>
        </w:rPr>
        <w:t>November 5</w:t>
      </w:r>
      <w:r w:rsidR="000A0430" w:rsidRPr="00563730">
        <w:rPr>
          <w:rFonts w:ascii="Arial" w:hAnsi="Arial" w:cs="Arial"/>
          <w:b/>
          <w:sz w:val="21"/>
          <w:szCs w:val="21"/>
        </w:rPr>
        <w:t xml:space="preserve">, 2024; 8:00 am to 5:00pm and </w:t>
      </w:r>
      <w:r w:rsidR="000A0430">
        <w:rPr>
          <w:rFonts w:ascii="Arial" w:hAnsi="Arial" w:cs="Arial"/>
          <w:b/>
          <w:sz w:val="21"/>
          <w:szCs w:val="21"/>
        </w:rPr>
        <w:t>November 6</w:t>
      </w:r>
      <w:r w:rsidR="000A0430"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A524A7">
        <w:rPr>
          <w:rFonts w:ascii="Arial" w:hAnsi="Arial" w:cs="Arial"/>
          <w:b/>
          <w:sz w:val="21"/>
          <w:szCs w:val="21"/>
        </w:rPr>
        <w:t>Seventeen</w:t>
      </w:r>
      <w:r w:rsidR="00DF4550">
        <w:rPr>
          <w:rFonts w:ascii="Arial" w:hAnsi="Arial" w:cs="Arial"/>
          <w:b/>
          <w:sz w:val="21"/>
          <w:szCs w:val="21"/>
        </w:rPr>
        <w:t xml:space="preserve"> </w:t>
      </w:r>
      <w:r>
        <w:rPr>
          <w:rFonts w:ascii="Arial" w:hAnsi="Arial" w:cs="Arial"/>
          <w:b/>
          <w:sz w:val="21"/>
          <w:szCs w:val="21"/>
        </w:rPr>
        <w:t>Thousand Pesos (P</w:t>
      </w:r>
      <w:r w:rsidR="00A524A7">
        <w:rPr>
          <w:rFonts w:ascii="Arial" w:hAnsi="Arial" w:cs="Arial"/>
          <w:b/>
          <w:sz w:val="21"/>
          <w:szCs w:val="21"/>
        </w:rPr>
        <w:t>17</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51BEE0A" w14:textId="77777777" w:rsidR="00891438" w:rsidRDefault="00891438" w:rsidP="004F351E">
      <w:pPr>
        <w:pStyle w:val="BodyText"/>
        <w:rPr>
          <w:rFonts w:ascii="Arial" w:hAnsi="Arial" w:cs="Arial"/>
          <w:sz w:val="21"/>
          <w:szCs w:val="21"/>
        </w:rPr>
      </w:pPr>
    </w:p>
    <w:p w14:paraId="6654F1B6" w14:textId="10BAD87C"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494892">
        <w:rPr>
          <w:rFonts w:ascii="Arial" w:hAnsi="Arial" w:cs="Arial"/>
          <w:b/>
          <w:sz w:val="21"/>
          <w:szCs w:val="21"/>
        </w:rPr>
        <w:t xml:space="preserve">October </w:t>
      </w:r>
      <w:r w:rsidR="000A0430">
        <w:rPr>
          <w:rFonts w:ascii="Arial" w:hAnsi="Arial" w:cs="Arial"/>
          <w:b/>
          <w:sz w:val="21"/>
          <w:szCs w:val="21"/>
        </w:rPr>
        <w:t>25</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18255581"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0A0430">
        <w:rPr>
          <w:rFonts w:ascii="Arial" w:hAnsi="Arial" w:cs="Arial"/>
          <w:b/>
          <w:sz w:val="21"/>
          <w:szCs w:val="21"/>
        </w:rPr>
        <w:t>November 6</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73385806" w14:textId="77777777" w:rsidR="008640F4" w:rsidRDefault="008640F4" w:rsidP="008640F4">
      <w:pPr>
        <w:pStyle w:val="BodyText"/>
        <w:rPr>
          <w:rFonts w:ascii="Arial" w:hAnsi="Arial" w:cs="Arial"/>
          <w:sz w:val="21"/>
          <w:szCs w:val="21"/>
        </w:rPr>
      </w:pPr>
    </w:p>
    <w:p w14:paraId="5A1652C8" w14:textId="76C4C402"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0A0430">
        <w:rPr>
          <w:rFonts w:ascii="Arial" w:hAnsi="Arial" w:cs="Arial"/>
          <w:b/>
          <w:sz w:val="21"/>
          <w:szCs w:val="21"/>
        </w:rPr>
        <w:t>November 6</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9"/>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0FBE959" w14:textId="77777777" w:rsidR="00FD0F22" w:rsidRDefault="00FD0F22" w:rsidP="00FD0F22">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33E428" w14:textId="77777777" w:rsidR="00FD0F22" w:rsidRDefault="00FD0F22" w:rsidP="00FD0F22">
      <w:pPr>
        <w:pStyle w:val="BodyText"/>
        <w:ind w:left="720"/>
        <w:rPr>
          <w:rFonts w:ascii="Arial" w:hAnsi="Arial" w:cs="Arial"/>
          <w:sz w:val="21"/>
          <w:szCs w:val="21"/>
        </w:rPr>
      </w:pPr>
      <w:r>
        <w:rPr>
          <w:rFonts w:ascii="Arial" w:hAnsi="Arial" w:cs="Arial"/>
          <w:sz w:val="21"/>
          <w:szCs w:val="21"/>
        </w:rPr>
        <w:t xml:space="preserve">Provincial Administrator </w:t>
      </w:r>
    </w:p>
    <w:p w14:paraId="40C4B0CB" w14:textId="77777777" w:rsidR="00FD0F22" w:rsidRDefault="00FD0F22" w:rsidP="00FD0F22">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5EAA9" w14:textId="77777777" w:rsidR="00CC1AB6" w:rsidRDefault="00CC1AB6">
      <w:r>
        <w:separator/>
      </w:r>
    </w:p>
  </w:endnote>
  <w:endnote w:type="continuationSeparator" w:id="0">
    <w:p w14:paraId="6BE707A8" w14:textId="77777777" w:rsidR="00CC1AB6" w:rsidRDefault="00CC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86B95" w14:textId="77777777" w:rsidR="00CC1AB6" w:rsidRDefault="00CC1AB6">
      <w:r>
        <w:separator/>
      </w:r>
    </w:p>
  </w:footnote>
  <w:footnote w:type="continuationSeparator" w:id="0">
    <w:p w14:paraId="064EA480" w14:textId="77777777" w:rsidR="00CC1AB6" w:rsidRDefault="00CC1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A2496E"/>
    <w:multiLevelType w:val="hybridMultilevel"/>
    <w:tmpl w:val="616A77C8"/>
    <w:lvl w:ilvl="0" w:tplc="A610528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8838881">
    <w:abstractNumId w:val="0"/>
  </w:num>
  <w:num w:numId="2" w16cid:durableId="797843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0430"/>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0A61"/>
    <w:rsid w:val="00171877"/>
    <w:rsid w:val="00171C39"/>
    <w:rsid w:val="00172C05"/>
    <w:rsid w:val="00173701"/>
    <w:rsid w:val="00174495"/>
    <w:rsid w:val="0017690D"/>
    <w:rsid w:val="00177AD6"/>
    <w:rsid w:val="0018231C"/>
    <w:rsid w:val="00184ECC"/>
    <w:rsid w:val="0019039F"/>
    <w:rsid w:val="00190412"/>
    <w:rsid w:val="00190B76"/>
    <w:rsid w:val="00191E8F"/>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11F50"/>
    <w:rsid w:val="00212CA9"/>
    <w:rsid w:val="002135B2"/>
    <w:rsid w:val="00214B5A"/>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77C8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D5907"/>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5C3"/>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63D7"/>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3AC1"/>
    <w:rsid w:val="0081632A"/>
    <w:rsid w:val="00817C25"/>
    <w:rsid w:val="00817C79"/>
    <w:rsid w:val="008201C8"/>
    <w:rsid w:val="0082551C"/>
    <w:rsid w:val="008275D6"/>
    <w:rsid w:val="0083183B"/>
    <w:rsid w:val="00832296"/>
    <w:rsid w:val="00833C62"/>
    <w:rsid w:val="008370F2"/>
    <w:rsid w:val="00843DD3"/>
    <w:rsid w:val="00844CB7"/>
    <w:rsid w:val="008459B9"/>
    <w:rsid w:val="00853B72"/>
    <w:rsid w:val="00853F98"/>
    <w:rsid w:val="00855D62"/>
    <w:rsid w:val="00860B95"/>
    <w:rsid w:val="00861907"/>
    <w:rsid w:val="00862B29"/>
    <w:rsid w:val="00862BDE"/>
    <w:rsid w:val="008640F4"/>
    <w:rsid w:val="00864277"/>
    <w:rsid w:val="008702CC"/>
    <w:rsid w:val="00871904"/>
    <w:rsid w:val="00872A67"/>
    <w:rsid w:val="00882A05"/>
    <w:rsid w:val="00886F54"/>
    <w:rsid w:val="0088720C"/>
    <w:rsid w:val="00891438"/>
    <w:rsid w:val="008916C0"/>
    <w:rsid w:val="008918E3"/>
    <w:rsid w:val="00893458"/>
    <w:rsid w:val="00894877"/>
    <w:rsid w:val="008A19FD"/>
    <w:rsid w:val="008A2B0C"/>
    <w:rsid w:val="008A2BB5"/>
    <w:rsid w:val="008A5711"/>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3599"/>
    <w:rsid w:val="009240DC"/>
    <w:rsid w:val="009273F0"/>
    <w:rsid w:val="00927709"/>
    <w:rsid w:val="00932257"/>
    <w:rsid w:val="00943198"/>
    <w:rsid w:val="009441C9"/>
    <w:rsid w:val="00951A7E"/>
    <w:rsid w:val="00951DCB"/>
    <w:rsid w:val="0095252A"/>
    <w:rsid w:val="0095329F"/>
    <w:rsid w:val="00955E42"/>
    <w:rsid w:val="009569F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5ED"/>
    <w:rsid w:val="009F67E2"/>
    <w:rsid w:val="009F7270"/>
    <w:rsid w:val="00A03F36"/>
    <w:rsid w:val="00A063FE"/>
    <w:rsid w:val="00A07429"/>
    <w:rsid w:val="00A107AC"/>
    <w:rsid w:val="00A1595D"/>
    <w:rsid w:val="00A17FF8"/>
    <w:rsid w:val="00A2118F"/>
    <w:rsid w:val="00A324CE"/>
    <w:rsid w:val="00A33E47"/>
    <w:rsid w:val="00A33FDF"/>
    <w:rsid w:val="00A35FCD"/>
    <w:rsid w:val="00A36336"/>
    <w:rsid w:val="00A40A2B"/>
    <w:rsid w:val="00A45A1E"/>
    <w:rsid w:val="00A4711F"/>
    <w:rsid w:val="00A524A7"/>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B3CC1"/>
    <w:rsid w:val="00CC1709"/>
    <w:rsid w:val="00CC1AB6"/>
    <w:rsid w:val="00CC36C7"/>
    <w:rsid w:val="00CC4456"/>
    <w:rsid w:val="00CD132B"/>
    <w:rsid w:val="00CD21B8"/>
    <w:rsid w:val="00CD2BAA"/>
    <w:rsid w:val="00CD385A"/>
    <w:rsid w:val="00CD40DF"/>
    <w:rsid w:val="00CD7588"/>
    <w:rsid w:val="00CE2A3B"/>
    <w:rsid w:val="00CE7631"/>
    <w:rsid w:val="00CF47AB"/>
    <w:rsid w:val="00CF52A1"/>
    <w:rsid w:val="00CF6411"/>
    <w:rsid w:val="00CF7954"/>
    <w:rsid w:val="00D01A56"/>
    <w:rsid w:val="00D0769C"/>
    <w:rsid w:val="00D11736"/>
    <w:rsid w:val="00D117E1"/>
    <w:rsid w:val="00D12987"/>
    <w:rsid w:val="00D17FD6"/>
    <w:rsid w:val="00D21B37"/>
    <w:rsid w:val="00D3130A"/>
    <w:rsid w:val="00D3224A"/>
    <w:rsid w:val="00D36D25"/>
    <w:rsid w:val="00D419BE"/>
    <w:rsid w:val="00D50014"/>
    <w:rsid w:val="00D5025D"/>
    <w:rsid w:val="00D502D6"/>
    <w:rsid w:val="00D516BC"/>
    <w:rsid w:val="00D57AC1"/>
    <w:rsid w:val="00D60FB1"/>
    <w:rsid w:val="00D65103"/>
    <w:rsid w:val="00D660F0"/>
    <w:rsid w:val="00D67755"/>
    <w:rsid w:val="00D720E5"/>
    <w:rsid w:val="00D72941"/>
    <w:rsid w:val="00D800B8"/>
    <w:rsid w:val="00D810A4"/>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67904"/>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067C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3877"/>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12</cp:revision>
  <cp:lastPrinted>2024-10-11T03:58:00Z</cp:lastPrinted>
  <dcterms:created xsi:type="dcterms:W3CDTF">2024-10-02T11:30:00Z</dcterms:created>
  <dcterms:modified xsi:type="dcterms:W3CDTF">2024-10-14T02:10:00Z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