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25D675C8" w:rsidR="00EC46FD" w:rsidRDefault="00593AF9">
      <w:pPr>
        <w:pStyle w:val="BodyText"/>
        <w:jc w:val="center"/>
        <w:rPr>
          <w:rFonts w:ascii="Arial" w:hAnsi="Arial" w:cs="Arial"/>
          <w:b/>
        </w:rPr>
      </w:pPr>
      <w:bookmarkStart w:id="5" w:name="_Hlk176942162"/>
      <w:bookmarkStart w:id="6" w:name="_Hlk160628931"/>
      <w:bookmarkStart w:id="7" w:name="_Hlk177457596"/>
      <w:r w:rsidRPr="00593AF9">
        <w:rPr>
          <w:rFonts w:ascii="Arial" w:hAnsi="Arial" w:cs="Arial"/>
          <w:b/>
        </w:rPr>
        <w:t xml:space="preserve">Supply and Delivery of </w:t>
      </w:r>
      <w:r w:rsidR="00891438">
        <w:rPr>
          <w:rFonts w:ascii="Arial" w:hAnsi="Arial" w:cs="Arial"/>
          <w:b/>
        </w:rPr>
        <w:t xml:space="preserve">Various </w:t>
      </w:r>
      <w:r w:rsidR="00285F57">
        <w:rPr>
          <w:rFonts w:ascii="Arial" w:hAnsi="Arial" w:cs="Arial"/>
          <w:b/>
        </w:rPr>
        <w:t xml:space="preserve">Laboratory Reagents/Supplies </w:t>
      </w:r>
      <w:r w:rsidRPr="00593AF9">
        <w:rPr>
          <w:rFonts w:ascii="Arial" w:hAnsi="Arial" w:cs="Arial"/>
          <w:b/>
        </w:rPr>
        <w:t xml:space="preserve">at Provincial </w:t>
      </w:r>
      <w:r>
        <w:rPr>
          <w:rFonts w:ascii="Arial" w:hAnsi="Arial" w:cs="Arial"/>
          <w:b/>
        </w:rPr>
        <w:t>Governor’s</w:t>
      </w:r>
      <w:r w:rsidRPr="00593AF9">
        <w:rPr>
          <w:rFonts w:ascii="Arial" w:hAnsi="Arial" w:cs="Arial"/>
          <w:b/>
        </w:rPr>
        <w:t xml:space="preserve"> Office, Lingayen, Pangasinan</w:t>
      </w:r>
      <w:bookmarkEnd w:id="5"/>
      <w:r w:rsidR="00891438">
        <w:rPr>
          <w:rFonts w:ascii="Arial" w:hAnsi="Arial" w:cs="Arial"/>
          <w:b/>
        </w:rPr>
        <w:t xml:space="preserve"> (for use of various hospitals - </w:t>
      </w:r>
      <w:r w:rsidR="00285F57">
        <w:rPr>
          <w:rFonts w:ascii="Arial" w:hAnsi="Arial" w:cs="Arial"/>
          <w:b/>
        </w:rPr>
        <w:t>Pangasinan Provincial Hospital</w:t>
      </w:r>
      <w:r w:rsidR="00E71B69">
        <w:rPr>
          <w:rFonts w:ascii="Arial" w:hAnsi="Arial" w:cs="Arial"/>
          <w:b/>
        </w:rPr>
        <w:t>, Lingayen</w:t>
      </w:r>
      <w:r w:rsidR="00891438" w:rsidRPr="00891438">
        <w:rPr>
          <w:rFonts w:ascii="Arial" w:hAnsi="Arial" w:cs="Arial"/>
          <w:b/>
        </w:rPr>
        <w:t xml:space="preserve"> District Hospital</w:t>
      </w:r>
      <w:r w:rsidR="00891438">
        <w:rPr>
          <w:rFonts w:ascii="Arial" w:hAnsi="Arial" w:cs="Arial"/>
          <w:b/>
        </w:rPr>
        <w:t xml:space="preserve">, </w:t>
      </w:r>
      <w:proofErr w:type="spellStart"/>
      <w:r w:rsidR="00891438">
        <w:rPr>
          <w:rFonts w:ascii="Arial" w:hAnsi="Arial" w:cs="Arial"/>
          <w:b/>
        </w:rPr>
        <w:t>Bolinao</w:t>
      </w:r>
      <w:proofErr w:type="spellEnd"/>
      <w:r w:rsidR="00891438">
        <w:rPr>
          <w:rFonts w:ascii="Arial" w:hAnsi="Arial" w:cs="Arial"/>
          <w:b/>
        </w:rPr>
        <w:t xml:space="preserve"> </w:t>
      </w:r>
      <w:r w:rsidR="00891438">
        <w:rPr>
          <w:rFonts w:ascii="Arial" w:hAnsi="Arial" w:cs="Arial"/>
          <w:b/>
        </w:rPr>
        <w:t>Community Hospital</w:t>
      </w:r>
      <w:r w:rsidR="00891438">
        <w:rPr>
          <w:rFonts w:ascii="Arial" w:hAnsi="Arial" w:cs="Arial"/>
          <w:b/>
        </w:rPr>
        <w:t xml:space="preserve">, </w:t>
      </w:r>
      <w:r w:rsidR="00E71B69">
        <w:rPr>
          <w:rFonts w:ascii="Arial" w:hAnsi="Arial" w:cs="Arial"/>
          <w:b/>
        </w:rPr>
        <w:t>Western Pangasinan District Hospital</w:t>
      </w:r>
      <w:r w:rsidR="00E71B69">
        <w:rPr>
          <w:rFonts w:ascii="Arial" w:hAnsi="Arial" w:cs="Arial"/>
          <w:b/>
        </w:rPr>
        <w:t>, Urdaneta District</w:t>
      </w:r>
      <w:r w:rsidR="00891438">
        <w:rPr>
          <w:rFonts w:ascii="Arial" w:hAnsi="Arial" w:cs="Arial"/>
          <w:b/>
        </w:rPr>
        <w:t xml:space="preserve"> Hospital</w:t>
      </w:r>
      <w:r w:rsidR="00891438">
        <w:rPr>
          <w:rFonts w:ascii="Arial" w:hAnsi="Arial" w:cs="Arial"/>
          <w:b/>
        </w:rPr>
        <w:t xml:space="preserve">, </w:t>
      </w:r>
      <w:proofErr w:type="spellStart"/>
      <w:r w:rsidR="00E71B69">
        <w:rPr>
          <w:rFonts w:ascii="Arial" w:hAnsi="Arial" w:cs="Arial"/>
          <w:b/>
        </w:rPr>
        <w:t>Umingan</w:t>
      </w:r>
      <w:proofErr w:type="spellEnd"/>
      <w:r w:rsidR="00891438">
        <w:rPr>
          <w:rFonts w:ascii="Arial" w:hAnsi="Arial" w:cs="Arial"/>
          <w:b/>
        </w:rPr>
        <w:t xml:space="preserve"> </w:t>
      </w:r>
      <w:r w:rsidR="00891438">
        <w:rPr>
          <w:rFonts w:ascii="Arial" w:hAnsi="Arial" w:cs="Arial"/>
          <w:b/>
        </w:rPr>
        <w:t>Community Hospital</w:t>
      </w:r>
      <w:r w:rsidR="00891438">
        <w:rPr>
          <w:rFonts w:ascii="Arial" w:hAnsi="Arial" w:cs="Arial"/>
          <w:b/>
        </w:rPr>
        <w:t xml:space="preserve">, </w:t>
      </w:r>
      <w:proofErr w:type="spellStart"/>
      <w:r w:rsidR="00E71B69">
        <w:rPr>
          <w:rFonts w:ascii="Arial" w:hAnsi="Arial" w:cs="Arial"/>
          <w:b/>
        </w:rPr>
        <w:t>Pozorrubio</w:t>
      </w:r>
      <w:proofErr w:type="spellEnd"/>
      <w:r w:rsidR="00E71B69">
        <w:rPr>
          <w:rFonts w:ascii="Arial" w:hAnsi="Arial" w:cs="Arial"/>
          <w:b/>
        </w:rPr>
        <w:t xml:space="preserve"> Community Hospital</w:t>
      </w:r>
      <w:r w:rsidR="00E71B69">
        <w:rPr>
          <w:rFonts w:ascii="Arial" w:hAnsi="Arial" w:cs="Arial"/>
          <w:b/>
        </w:rPr>
        <w:t xml:space="preserve">, </w:t>
      </w:r>
      <w:proofErr w:type="spellStart"/>
      <w:r w:rsidR="00891438">
        <w:rPr>
          <w:rFonts w:ascii="Arial" w:hAnsi="Arial" w:cs="Arial"/>
          <w:b/>
        </w:rPr>
        <w:t>Manaoag</w:t>
      </w:r>
      <w:proofErr w:type="spellEnd"/>
      <w:r w:rsidR="00891438">
        <w:rPr>
          <w:rFonts w:ascii="Arial" w:hAnsi="Arial" w:cs="Arial"/>
          <w:b/>
        </w:rPr>
        <w:t xml:space="preserve"> </w:t>
      </w:r>
      <w:r w:rsidR="00891438">
        <w:rPr>
          <w:rFonts w:ascii="Arial" w:hAnsi="Arial" w:cs="Arial"/>
          <w:b/>
        </w:rPr>
        <w:t>Community Hospital</w:t>
      </w:r>
      <w:r w:rsidR="00891438">
        <w:rPr>
          <w:rFonts w:ascii="Arial" w:hAnsi="Arial" w:cs="Arial"/>
          <w:b/>
        </w:rPr>
        <w:t xml:space="preserve">, </w:t>
      </w:r>
      <w:proofErr w:type="spellStart"/>
      <w:r w:rsidR="00E71B69">
        <w:rPr>
          <w:rFonts w:ascii="Arial" w:hAnsi="Arial" w:cs="Arial"/>
          <w:b/>
        </w:rPr>
        <w:t>Asingan</w:t>
      </w:r>
      <w:proofErr w:type="spellEnd"/>
      <w:r w:rsidR="00E71B69">
        <w:rPr>
          <w:rFonts w:ascii="Arial" w:hAnsi="Arial" w:cs="Arial"/>
          <w:b/>
        </w:rPr>
        <w:t xml:space="preserve"> Community Hospital</w:t>
      </w:r>
      <w:r w:rsidR="00E71B69">
        <w:rPr>
          <w:rFonts w:ascii="Arial" w:hAnsi="Arial" w:cs="Arial"/>
          <w:b/>
        </w:rPr>
        <w:t xml:space="preserve">,  </w:t>
      </w:r>
      <w:proofErr w:type="spellStart"/>
      <w:r w:rsidR="00E71B69">
        <w:rPr>
          <w:rFonts w:ascii="Arial" w:hAnsi="Arial" w:cs="Arial"/>
          <w:b/>
        </w:rPr>
        <w:t>Bayambang</w:t>
      </w:r>
      <w:proofErr w:type="spellEnd"/>
      <w:r w:rsidR="00891438">
        <w:rPr>
          <w:rFonts w:ascii="Arial" w:hAnsi="Arial" w:cs="Arial"/>
          <w:b/>
        </w:rPr>
        <w:t xml:space="preserve"> District Hospital, </w:t>
      </w:r>
      <w:proofErr w:type="spellStart"/>
      <w:r w:rsidR="00E71B69">
        <w:rPr>
          <w:rFonts w:ascii="Arial" w:hAnsi="Arial" w:cs="Arial"/>
          <w:b/>
        </w:rPr>
        <w:t>Mapandan</w:t>
      </w:r>
      <w:proofErr w:type="spellEnd"/>
      <w:r w:rsidR="00891438">
        <w:rPr>
          <w:rFonts w:ascii="Arial" w:hAnsi="Arial" w:cs="Arial"/>
          <w:b/>
        </w:rPr>
        <w:t xml:space="preserve"> Community Hospital</w:t>
      </w:r>
      <w:r w:rsidR="00891438">
        <w:rPr>
          <w:rFonts w:ascii="Arial" w:hAnsi="Arial" w:cs="Arial"/>
          <w:b/>
        </w:rPr>
        <w:t xml:space="preserve">, Eastern </w:t>
      </w:r>
      <w:r w:rsidR="00891438">
        <w:rPr>
          <w:rFonts w:ascii="Arial" w:hAnsi="Arial" w:cs="Arial"/>
          <w:b/>
        </w:rPr>
        <w:t>Pangasinan District Hospital</w:t>
      </w:r>
      <w:r w:rsidR="00E71B69">
        <w:rPr>
          <w:rFonts w:ascii="Arial" w:hAnsi="Arial" w:cs="Arial"/>
          <w:b/>
        </w:rPr>
        <w:t xml:space="preserve"> &amp; </w:t>
      </w:r>
      <w:proofErr w:type="spellStart"/>
      <w:r w:rsidR="00E71B69">
        <w:rPr>
          <w:rFonts w:ascii="Arial" w:hAnsi="Arial" w:cs="Arial"/>
          <w:b/>
        </w:rPr>
        <w:t>Mangatarem</w:t>
      </w:r>
      <w:proofErr w:type="spellEnd"/>
      <w:r w:rsidR="00E71B69">
        <w:rPr>
          <w:rFonts w:ascii="Arial" w:hAnsi="Arial" w:cs="Arial"/>
          <w:b/>
        </w:rPr>
        <w:t xml:space="preserve"> District Hospital</w:t>
      </w:r>
      <w:r w:rsidR="00891438">
        <w:rPr>
          <w:rFonts w:ascii="Arial" w:hAnsi="Arial" w:cs="Arial"/>
          <w:b/>
        </w:rPr>
        <w:t>)</w:t>
      </w:r>
      <w:bookmarkEnd w:id="7"/>
    </w:p>
    <w:p w14:paraId="3056494E" w14:textId="77777777" w:rsidR="00593AF9" w:rsidRDefault="00593AF9">
      <w:pPr>
        <w:pStyle w:val="BodyText"/>
        <w:jc w:val="center"/>
        <w:rPr>
          <w:rFonts w:ascii="Arial" w:hAnsi="Arial" w:cs="Arial"/>
          <w:sz w:val="22"/>
          <w:szCs w:val="22"/>
        </w:rPr>
      </w:pPr>
    </w:p>
    <w:p w14:paraId="35B2B587" w14:textId="5ED45704"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FD0F22">
        <w:rPr>
          <w:rFonts w:ascii="Arial" w:hAnsi="Arial" w:cs="Arial"/>
          <w:sz w:val="22"/>
          <w:szCs w:val="22"/>
        </w:rPr>
        <w:t>9</w:t>
      </w:r>
      <w:r>
        <w:rPr>
          <w:rFonts w:ascii="Arial" w:hAnsi="Arial" w:cs="Arial"/>
          <w:sz w:val="22"/>
          <w:szCs w:val="22"/>
        </w:rPr>
        <w:t>-</w:t>
      </w:r>
      <w:r w:rsidR="00FD0F22">
        <w:rPr>
          <w:rFonts w:ascii="Arial" w:hAnsi="Arial" w:cs="Arial"/>
          <w:sz w:val="22"/>
          <w:szCs w:val="22"/>
        </w:rPr>
        <w:t>1</w:t>
      </w:r>
      <w:r w:rsidR="0063099D">
        <w:rPr>
          <w:rFonts w:ascii="Arial" w:hAnsi="Arial" w:cs="Arial"/>
          <w:sz w:val="22"/>
          <w:szCs w:val="22"/>
        </w:rPr>
        <w:t>12</w:t>
      </w:r>
      <w:r w:rsidR="00FA7EA5">
        <w:rPr>
          <w:rFonts w:ascii="Arial" w:hAnsi="Arial" w:cs="Arial"/>
          <w:sz w:val="22"/>
          <w:szCs w:val="22"/>
        </w:rPr>
        <w:t>2</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41C60F0C"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FA7EA5">
        <w:rPr>
          <w:rFonts w:ascii="Arial" w:hAnsi="Arial" w:cs="Arial"/>
          <w:b/>
          <w:sz w:val="21"/>
          <w:szCs w:val="21"/>
        </w:rPr>
        <w:t>Trust</w:t>
      </w:r>
      <w:r w:rsidR="008B7261">
        <w:rPr>
          <w:rFonts w:ascii="Arial" w:hAnsi="Arial" w:cs="Arial"/>
          <w:b/>
          <w:sz w:val="21"/>
          <w:szCs w:val="21"/>
        </w:rPr>
        <w:t xml:space="preserve"> </w:t>
      </w:r>
      <w:r w:rsidR="00F4382E">
        <w:rPr>
          <w:rFonts w:ascii="Arial" w:hAnsi="Arial" w:cs="Arial"/>
          <w:b/>
          <w:sz w:val="21"/>
          <w:szCs w:val="21"/>
        </w:rPr>
        <w:t>Fund</w:t>
      </w:r>
      <w:r w:rsidR="00563730">
        <w:rPr>
          <w:rFonts w:ascii="Arial" w:hAnsi="Arial" w:cs="Arial"/>
          <w:b/>
          <w:sz w:val="21"/>
          <w:szCs w:val="21"/>
        </w:rPr>
        <w:t xml:space="preserve"> </w:t>
      </w:r>
      <w:r>
        <w:rPr>
          <w:rFonts w:ascii="Arial" w:hAnsi="Arial" w:cs="Arial"/>
          <w:b/>
          <w:sz w:val="21"/>
          <w:szCs w:val="21"/>
        </w:rPr>
        <w:t>(PR#2024-0</w:t>
      </w:r>
      <w:r w:rsidR="00593AF9">
        <w:rPr>
          <w:rFonts w:ascii="Arial" w:hAnsi="Arial" w:cs="Arial"/>
          <w:b/>
          <w:sz w:val="21"/>
          <w:szCs w:val="21"/>
        </w:rPr>
        <w:t>9</w:t>
      </w:r>
      <w:r>
        <w:rPr>
          <w:rFonts w:ascii="Arial" w:hAnsi="Arial" w:cs="Arial"/>
          <w:b/>
          <w:sz w:val="21"/>
          <w:szCs w:val="21"/>
        </w:rPr>
        <w:t>-</w:t>
      </w:r>
      <w:r w:rsidR="00593AF9">
        <w:rPr>
          <w:rFonts w:ascii="Arial" w:hAnsi="Arial" w:cs="Arial"/>
          <w:b/>
          <w:sz w:val="21"/>
          <w:szCs w:val="21"/>
        </w:rPr>
        <w:t>6</w:t>
      </w:r>
      <w:r w:rsidR="00891438">
        <w:rPr>
          <w:rFonts w:ascii="Arial" w:hAnsi="Arial" w:cs="Arial"/>
          <w:b/>
          <w:sz w:val="21"/>
          <w:szCs w:val="21"/>
        </w:rPr>
        <w:t>1</w:t>
      </w:r>
      <w:r w:rsidR="00E71B69">
        <w:rPr>
          <w:rFonts w:ascii="Arial" w:hAnsi="Arial" w:cs="Arial"/>
          <w:b/>
          <w:sz w:val="21"/>
          <w:szCs w:val="21"/>
        </w:rPr>
        <w:t>37</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E71B69">
        <w:rPr>
          <w:rFonts w:ascii="Arial" w:hAnsi="Arial" w:cs="Arial"/>
          <w:b/>
          <w:sz w:val="21"/>
          <w:szCs w:val="21"/>
        </w:rPr>
        <w:t>Twenty-Three</w:t>
      </w:r>
      <w:r>
        <w:rPr>
          <w:rFonts w:ascii="Arial" w:hAnsi="Arial" w:cs="Arial"/>
          <w:b/>
          <w:sz w:val="21"/>
          <w:szCs w:val="21"/>
        </w:rPr>
        <w:t xml:space="preserve"> Million </w:t>
      </w:r>
      <w:r w:rsidR="00E71B69">
        <w:rPr>
          <w:rFonts w:ascii="Arial" w:hAnsi="Arial" w:cs="Arial"/>
          <w:b/>
          <w:sz w:val="21"/>
          <w:szCs w:val="21"/>
        </w:rPr>
        <w:t xml:space="preserve">Eight </w:t>
      </w:r>
      <w:r w:rsidR="00AE4571">
        <w:rPr>
          <w:rFonts w:ascii="Arial" w:hAnsi="Arial" w:cs="Arial"/>
          <w:b/>
          <w:sz w:val="21"/>
          <w:szCs w:val="21"/>
        </w:rPr>
        <w:t xml:space="preserve">Hundred </w:t>
      </w:r>
      <w:r w:rsidR="00E71B69">
        <w:rPr>
          <w:rFonts w:ascii="Arial" w:hAnsi="Arial" w:cs="Arial"/>
          <w:b/>
          <w:sz w:val="21"/>
          <w:szCs w:val="21"/>
        </w:rPr>
        <w:t>Twenty-Nine</w:t>
      </w:r>
      <w:r w:rsidR="00891438">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E71B69">
        <w:rPr>
          <w:rFonts w:ascii="Arial" w:hAnsi="Arial" w:cs="Arial"/>
          <w:b/>
          <w:sz w:val="21"/>
          <w:szCs w:val="21"/>
        </w:rPr>
        <w:t>Three Hundred Ninety-Six</w:t>
      </w:r>
      <w:r w:rsidR="00891438">
        <w:rPr>
          <w:rFonts w:ascii="Arial" w:hAnsi="Arial" w:cs="Arial"/>
          <w:b/>
          <w:sz w:val="21"/>
          <w:szCs w:val="21"/>
        </w:rPr>
        <w:t xml:space="preserve"> </w:t>
      </w:r>
      <w:r>
        <w:rPr>
          <w:rFonts w:ascii="Arial" w:hAnsi="Arial" w:cs="Arial"/>
          <w:b/>
          <w:sz w:val="21"/>
          <w:szCs w:val="21"/>
        </w:rPr>
        <w:t>Pesos</w:t>
      </w:r>
      <w:r w:rsidR="008B7261">
        <w:rPr>
          <w:rFonts w:ascii="Arial" w:hAnsi="Arial" w:cs="Arial"/>
          <w:b/>
          <w:sz w:val="21"/>
          <w:szCs w:val="21"/>
        </w:rPr>
        <w:t xml:space="preserve"> </w:t>
      </w:r>
      <w:r w:rsidR="00891438">
        <w:rPr>
          <w:rFonts w:ascii="Arial" w:hAnsi="Arial" w:cs="Arial"/>
          <w:b/>
          <w:sz w:val="21"/>
          <w:szCs w:val="21"/>
        </w:rPr>
        <w:t xml:space="preserve">&amp; </w:t>
      </w:r>
      <w:r w:rsidR="00E71B69">
        <w:rPr>
          <w:rFonts w:ascii="Arial" w:hAnsi="Arial" w:cs="Arial"/>
          <w:b/>
          <w:sz w:val="21"/>
          <w:szCs w:val="21"/>
        </w:rPr>
        <w:t>3</w:t>
      </w:r>
      <w:r w:rsidR="00891438">
        <w:rPr>
          <w:rFonts w:ascii="Arial" w:hAnsi="Arial" w:cs="Arial"/>
          <w:b/>
          <w:sz w:val="21"/>
          <w:szCs w:val="21"/>
        </w:rPr>
        <w:t xml:space="preserve">6/100 </w:t>
      </w:r>
      <w:r>
        <w:rPr>
          <w:rFonts w:ascii="Arial" w:hAnsi="Arial" w:cs="Arial"/>
          <w:b/>
          <w:sz w:val="21"/>
          <w:szCs w:val="21"/>
        </w:rPr>
        <w:t>(</w:t>
      </w:r>
      <w:bookmarkStart w:id="10" w:name="_Hlk157585303"/>
      <w:r>
        <w:rPr>
          <w:rFonts w:ascii="Arial" w:hAnsi="Arial" w:cs="Arial"/>
          <w:b/>
          <w:sz w:val="21"/>
          <w:szCs w:val="21"/>
        </w:rPr>
        <w:t>P</w:t>
      </w:r>
      <w:bookmarkEnd w:id="9"/>
      <w:bookmarkEnd w:id="10"/>
      <w:r w:rsidR="00E71B69">
        <w:rPr>
          <w:rFonts w:ascii="Arial" w:hAnsi="Arial" w:cs="Arial"/>
          <w:b/>
          <w:sz w:val="21"/>
          <w:szCs w:val="21"/>
        </w:rPr>
        <w:t xml:space="preserve">23,829,396.36) </w:t>
      </w:r>
      <w:r>
        <w:rPr>
          <w:rFonts w:ascii="Arial" w:hAnsi="Arial" w:cs="Arial"/>
          <w:sz w:val="21"/>
          <w:szCs w:val="21"/>
        </w:rPr>
        <w:t xml:space="preserve">being the Approved Budget for the Contract (ABC) to payments under the contract for </w:t>
      </w:r>
      <w:r w:rsidR="00E71B69" w:rsidRPr="00E71B69">
        <w:rPr>
          <w:rFonts w:ascii="Arial" w:hAnsi="Arial"/>
          <w:b/>
          <w:sz w:val="21"/>
          <w:szCs w:val="21"/>
        </w:rPr>
        <w:t xml:space="preserve">Supply and Delivery of Various Laboratory Reagents/Supplies at Provincial Governor’s Office, Lingayen, Pangasinan (for use of various hospitals - Pangasinan Provincial Hospital, Lingayen District Hospital, </w:t>
      </w:r>
      <w:proofErr w:type="spellStart"/>
      <w:r w:rsidR="00E71B69" w:rsidRPr="00E71B69">
        <w:rPr>
          <w:rFonts w:ascii="Arial" w:hAnsi="Arial"/>
          <w:b/>
          <w:sz w:val="21"/>
          <w:szCs w:val="21"/>
        </w:rPr>
        <w:t>Bolinao</w:t>
      </w:r>
      <w:proofErr w:type="spellEnd"/>
      <w:r w:rsidR="00E71B69" w:rsidRPr="00E71B69">
        <w:rPr>
          <w:rFonts w:ascii="Arial" w:hAnsi="Arial"/>
          <w:b/>
          <w:sz w:val="21"/>
          <w:szCs w:val="21"/>
        </w:rPr>
        <w:t xml:space="preserve"> Community Hospital, Western Pangasinan District Hospital, Urdaneta District Hospital, </w:t>
      </w:r>
      <w:proofErr w:type="spellStart"/>
      <w:r w:rsidR="00E71B69" w:rsidRPr="00E71B69">
        <w:rPr>
          <w:rFonts w:ascii="Arial" w:hAnsi="Arial"/>
          <w:b/>
          <w:sz w:val="21"/>
          <w:szCs w:val="21"/>
        </w:rPr>
        <w:t>Umingan</w:t>
      </w:r>
      <w:proofErr w:type="spellEnd"/>
      <w:r w:rsidR="00E71B69" w:rsidRPr="00E71B69">
        <w:rPr>
          <w:rFonts w:ascii="Arial" w:hAnsi="Arial"/>
          <w:b/>
          <w:sz w:val="21"/>
          <w:szCs w:val="21"/>
        </w:rPr>
        <w:t xml:space="preserve"> Community Hospital, </w:t>
      </w:r>
      <w:proofErr w:type="spellStart"/>
      <w:r w:rsidR="00E71B69" w:rsidRPr="00E71B69">
        <w:rPr>
          <w:rFonts w:ascii="Arial" w:hAnsi="Arial"/>
          <w:b/>
          <w:sz w:val="21"/>
          <w:szCs w:val="21"/>
        </w:rPr>
        <w:t>Pozorrubio</w:t>
      </w:r>
      <w:proofErr w:type="spellEnd"/>
      <w:r w:rsidR="00E71B69" w:rsidRPr="00E71B69">
        <w:rPr>
          <w:rFonts w:ascii="Arial" w:hAnsi="Arial"/>
          <w:b/>
          <w:sz w:val="21"/>
          <w:szCs w:val="21"/>
        </w:rPr>
        <w:t xml:space="preserve"> Community Hospital, </w:t>
      </w:r>
      <w:proofErr w:type="spellStart"/>
      <w:r w:rsidR="00E71B69" w:rsidRPr="00E71B69">
        <w:rPr>
          <w:rFonts w:ascii="Arial" w:hAnsi="Arial"/>
          <w:b/>
          <w:sz w:val="21"/>
          <w:szCs w:val="21"/>
        </w:rPr>
        <w:t>Manaoag</w:t>
      </w:r>
      <w:proofErr w:type="spellEnd"/>
      <w:r w:rsidR="00E71B69" w:rsidRPr="00E71B69">
        <w:rPr>
          <w:rFonts w:ascii="Arial" w:hAnsi="Arial"/>
          <w:b/>
          <w:sz w:val="21"/>
          <w:szCs w:val="21"/>
        </w:rPr>
        <w:t xml:space="preserve"> Community Hospital, </w:t>
      </w:r>
      <w:proofErr w:type="spellStart"/>
      <w:r w:rsidR="00E71B69" w:rsidRPr="00E71B69">
        <w:rPr>
          <w:rFonts w:ascii="Arial" w:hAnsi="Arial"/>
          <w:b/>
          <w:sz w:val="21"/>
          <w:szCs w:val="21"/>
        </w:rPr>
        <w:t>Asingan</w:t>
      </w:r>
      <w:proofErr w:type="spellEnd"/>
      <w:r w:rsidR="00E71B69" w:rsidRPr="00E71B69">
        <w:rPr>
          <w:rFonts w:ascii="Arial" w:hAnsi="Arial"/>
          <w:b/>
          <w:sz w:val="21"/>
          <w:szCs w:val="21"/>
        </w:rPr>
        <w:t xml:space="preserve"> Community Hospital,  </w:t>
      </w:r>
      <w:proofErr w:type="spellStart"/>
      <w:r w:rsidR="00E71B69" w:rsidRPr="00E71B69">
        <w:rPr>
          <w:rFonts w:ascii="Arial" w:hAnsi="Arial"/>
          <w:b/>
          <w:sz w:val="21"/>
          <w:szCs w:val="21"/>
        </w:rPr>
        <w:t>Bayambang</w:t>
      </w:r>
      <w:proofErr w:type="spellEnd"/>
      <w:r w:rsidR="00E71B69" w:rsidRPr="00E71B69">
        <w:rPr>
          <w:rFonts w:ascii="Arial" w:hAnsi="Arial"/>
          <w:b/>
          <w:sz w:val="21"/>
          <w:szCs w:val="21"/>
        </w:rPr>
        <w:t xml:space="preserve"> District Hospital, </w:t>
      </w:r>
      <w:proofErr w:type="spellStart"/>
      <w:r w:rsidR="00E71B69" w:rsidRPr="00E71B69">
        <w:rPr>
          <w:rFonts w:ascii="Arial" w:hAnsi="Arial"/>
          <w:b/>
          <w:sz w:val="21"/>
          <w:szCs w:val="21"/>
        </w:rPr>
        <w:t>Mapandan</w:t>
      </w:r>
      <w:proofErr w:type="spellEnd"/>
      <w:r w:rsidR="00E71B69" w:rsidRPr="00E71B69">
        <w:rPr>
          <w:rFonts w:ascii="Arial" w:hAnsi="Arial"/>
          <w:b/>
          <w:sz w:val="21"/>
          <w:szCs w:val="21"/>
        </w:rPr>
        <w:t xml:space="preserve"> Community Hospital, Eastern Pangasinan District Hospital &amp; </w:t>
      </w:r>
      <w:proofErr w:type="spellStart"/>
      <w:r w:rsidR="00E71B69" w:rsidRPr="00E71B69">
        <w:rPr>
          <w:rFonts w:ascii="Arial" w:hAnsi="Arial"/>
          <w:b/>
          <w:sz w:val="21"/>
          <w:szCs w:val="21"/>
        </w:rPr>
        <w:t>Mangatarem</w:t>
      </w:r>
      <w:proofErr w:type="spellEnd"/>
      <w:r w:rsidR="00E71B69" w:rsidRPr="00E71B69">
        <w:rPr>
          <w:rFonts w:ascii="Arial" w:hAnsi="Arial"/>
          <w:b/>
          <w:sz w:val="21"/>
          <w:szCs w:val="21"/>
        </w:rPr>
        <w:t xml:space="preserve">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62A67C5F"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FE53CC" w:rsidRPr="003E1A9C">
        <w:rPr>
          <w:rFonts w:ascii="Arial" w:hAnsi="Arial" w:cs="Arial"/>
          <w:b/>
          <w:sz w:val="21"/>
          <w:szCs w:val="21"/>
        </w:rPr>
        <w:t>Laboratory Reagents/Supplies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3E3E6EF3"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494892">
        <w:rPr>
          <w:rFonts w:ascii="Arial" w:hAnsi="Arial" w:cs="Arial"/>
          <w:b/>
          <w:sz w:val="21"/>
          <w:szCs w:val="21"/>
        </w:rPr>
        <w:t>September 24</w:t>
      </w:r>
      <w:r w:rsidR="00494892" w:rsidRPr="00563730">
        <w:rPr>
          <w:rFonts w:ascii="Arial" w:hAnsi="Arial" w:cs="Arial"/>
          <w:b/>
          <w:sz w:val="21"/>
          <w:szCs w:val="21"/>
        </w:rPr>
        <w:t xml:space="preserve">, 2024 – </w:t>
      </w:r>
      <w:r w:rsidR="00494892">
        <w:rPr>
          <w:rFonts w:ascii="Arial" w:hAnsi="Arial" w:cs="Arial"/>
          <w:b/>
          <w:sz w:val="21"/>
          <w:szCs w:val="21"/>
        </w:rPr>
        <w:t>October 14</w:t>
      </w:r>
      <w:r w:rsidR="00494892" w:rsidRPr="00563730">
        <w:rPr>
          <w:rFonts w:ascii="Arial" w:hAnsi="Arial" w:cs="Arial"/>
          <w:b/>
          <w:sz w:val="21"/>
          <w:szCs w:val="21"/>
        </w:rPr>
        <w:t xml:space="preserve">, 2024; 8:00 am to 5:00pm and </w:t>
      </w:r>
      <w:r w:rsidR="00494892">
        <w:rPr>
          <w:rFonts w:ascii="Arial" w:hAnsi="Arial" w:cs="Arial"/>
          <w:b/>
          <w:sz w:val="21"/>
          <w:szCs w:val="21"/>
        </w:rPr>
        <w:t>October 15</w:t>
      </w:r>
      <w:r w:rsidR="00494892"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26EFBF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C66430">
        <w:rPr>
          <w:rFonts w:ascii="Arial" w:hAnsi="Arial" w:cs="Arial"/>
          <w:b/>
          <w:sz w:val="21"/>
          <w:szCs w:val="21"/>
        </w:rPr>
        <w:t>September 2</w:t>
      </w:r>
      <w:r w:rsidR="00494892">
        <w:rPr>
          <w:rFonts w:ascii="Arial" w:hAnsi="Arial" w:cs="Arial"/>
          <w:b/>
          <w:sz w:val="21"/>
          <w:szCs w:val="21"/>
        </w:rPr>
        <w:t>4</w:t>
      </w:r>
      <w:r w:rsidR="00C66430" w:rsidRPr="00563730">
        <w:rPr>
          <w:rFonts w:ascii="Arial" w:hAnsi="Arial" w:cs="Arial"/>
          <w:b/>
          <w:sz w:val="21"/>
          <w:szCs w:val="21"/>
        </w:rPr>
        <w:t xml:space="preserve">, 2024 – </w:t>
      </w:r>
      <w:r w:rsidR="00C66430">
        <w:rPr>
          <w:rFonts w:ascii="Arial" w:hAnsi="Arial" w:cs="Arial"/>
          <w:b/>
          <w:sz w:val="21"/>
          <w:szCs w:val="21"/>
        </w:rPr>
        <w:t>October 1</w:t>
      </w:r>
      <w:r w:rsidR="00494892">
        <w:rPr>
          <w:rFonts w:ascii="Arial" w:hAnsi="Arial" w:cs="Arial"/>
          <w:b/>
          <w:sz w:val="21"/>
          <w:szCs w:val="21"/>
        </w:rPr>
        <w:t>4</w:t>
      </w:r>
      <w:r w:rsidR="00C66430" w:rsidRPr="00563730">
        <w:rPr>
          <w:rFonts w:ascii="Arial" w:hAnsi="Arial" w:cs="Arial"/>
          <w:b/>
          <w:sz w:val="21"/>
          <w:szCs w:val="21"/>
        </w:rPr>
        <w:t xml:space="preserve">, 2024; 8:00 am to 5:00pm and </w:t>
      </w:r>
      <w:r w:rsidR="00C66430">
        <w:rPr>
          <w:rFonts w:ascii="Arial" w:hAnsi="Arial" w:cs="Arial"/>
          <w:b/>
          <w:sz w:val="21"/>
          <w:szCs w:val="21"/>
        </w:rPr>
        <w:t>October 1</w:t>
      </w:r>
      <w:r w:rsidR="00494892">
        <w:rPr>
          <w:rFonts w:ascii="Arial" w:hAnsi="Arial" w:cs="Arial"/>
          <w:b/>
          <w:sz w:val="21"/>
          <w:szCs w:val="21"/>
        </w:rPr>
        <w:t>5</w:t>
      </w:r>
      <w:r w:rsidR="00C66430"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891438">
        <w:rPr>
          <w:rFonts w:ascii="Arial" w:hAnsi="Arial" w:cs="Arial"/>
          <w:b/>
          <w:sz w:val="21"/>
          <w:szCs w:val="21"/>
        </w:rPr>
        <w:t>Twenty-F</w:t>
      </w:r>
      <w:r w:rsidR="00FE53CC">
        <w:rPr>
          <w:rFonts w:ascii="Arial" w:hAnsi="Arial" w:cs="Arial"/>
          <w:b/>
          <w:sz w:val="21"/>
          <w:szCs w:val="21"/>
        </w:rPr>
        <w:t>our</w:t>
      </w:r>
      <w:r w:rsidR="00AE4571">
        <w:rPr>
          <w:rFonts w:ascii="Arial" w:hAnsi="Arial" w:cs="Arial"/>
          <w:b/>
          <w:sz w:val="21"/>
          <w:szCs w:val="21"/>
        </w:rPr>
        <w:t xml:space="preserve"> </w:t>
      </w:r>
      <w:r>
        <w:rPr>
          <w:rFonts w:ascii="Arial" w:hAnsi="Arial" w:cs="Arial"/>
          <w:b/>
          <w:sz w:val="21"/>
          <w:szCs w:val="21"/>
        </w:rPr>
        <w:t>Thousand Pesos (P</w:t>
      </w:r>
      <w:r w:rsidR="00891438">
        <w:rPr>
          <w:rFonts w:ascii="Arial" w:hAnsi="Arial" w:cs="Arial"/>
          <w:b/>
          <w:sz w:val="21"/>
          <w:szCs w:val="21"/>
        </w:rPr>
        <w:t>2</w:t>
      </w:r>
      <w:r w:rsidR="00FE53CC">
        <w:rPr>
          <w:rFonts w:ascii="Arial" w:hAnsi="Arial" w:cs="Arial"/>
          <w:b/>
          <w:sz w:val="21"/>
          <w:szCs w:val="21"/>
        </w:rPr>
        <w:t>4</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64985013" w14:textId="77777777" w:rsidR="00FE53CC" w:rsidRDefault="00FE53CC" w:rsidP="00FE53CC">
      <w:pPr>
        <w:pStyle w:val="ListParagraph"/>
        <w:rPr>
          <w:rFonts w:ascii="Arial" w:hAnsi="Arial" w:cs="Arial"/>
          <w:sz w:val="21"/>
          <w:szCs w:val="21"/>
        </w:rPr>
      </w:pPr>
    </w:p>
    <w:p w14:paraId="04484C00" w14:textId="77777777" w:rsidR="00FE53CC" w:rsidRDefault="00FE53CC" w:rsidP="00FE53CC">
      <w:pPr>
        <w:pStyle w:val="BodyText"/>
        <w:ind w:left="720"/>
        <w:rPr>
          <w:rFonts w:ascii="Arial" w:hAnsi="Arial" w:cs="Arial"/>
          <w:sz w:val="21"/>
          <w:szCs w:val="21"/>
        </w:rPr>
      </w:pPr>
    </w:p>
    <w:p w14:paraId="645154C9" w14:textId="77777777" w:rsidR="00FE53CC" w:rsidRDefault="00FE53CC" w:rsidP="00FE53CC">
      <w:pPr>
        <w:pStyle w:val="BodyText"/>
        <w:ind w:left="720"/>
        <w:rPr>
          <w:rFonts w:ascii="Arial" w:hAnsi="Arial" w:cs="Arial"/>
          <w:sz w:val="21"/>
          <w:szCs w:val="21"/>
        </w:rPr>
      </w:pPr>
    </w:p>
    <w:p w14:paraId="59EE0240" w14:textId="77777777" w:rsidR="00FE53CC" w:rsidRDefault="00FE53CC" w:rsidP="00FE53CC">
      <w:pPr>
        <w:pStyle w:val="BodyText"/>
        <w:ind w:left="720"/>
        <w:rPr>
          <w:rFonts w:ascii="Arial" w:hAnsi="Arial" w:cs="Arial"/>
          <w:sz w:val="21"/>
          <w:szCs w:val="21"/>
        </w:rPr>
      </w:pPr>
    </w:p>
    <w:p w14:paraId="1A4DEC66" w14:textId="77777777" w:rsidR="00FE53CC" w:rsidRDefault="00FE53CC" w:rsidP="00FE53CC">
      <w:pPr>
        <w:pStyle w:val="BodyText"/>
        <w:ind w:left="720"/>
        <w:rPr>
          <w:rFonts w:ascii="Arial" w:hAnsi="Arial" w:cs="Arial"/>
          <w:sz w:val="21"/>
          <w:szCs w:val="21"/>
        </w:rPr>
      </w:pPr>
    </w:p>
    <w:p w14:paraId="529779ED" w14:textId="77777777" w:rsidR="00FE53CC" w:rsidRDefault="00FE53CC" w:rsidP="00FE53CC">
      <w:pPr>
        <w:pStyle w:val="BodyText"/>
        <w:ind w:left="720"/>
        <w:rPr>
          <w:rFonts w:ascii="Arial" w:hAnsi="Arial" w:cs="Arial"/>
          <w:sz w:val="21"/>
          <w:szCs w:val="21"/>
        </w:rPr>
      </w:pPr>
    </w:p>
    <w:p w14:paraId="5F34DE88" w14:textId="77777777" w:rsidR="00FE53CC" w:rsidRDefault="00FE53CC" w:rsidP="00FE53CC">
      <w:pPr>
        <w:pStyle w:val="BodyText"/>
        <w:ind w:left="720"/>
        <w:rPr>
          <w:rFonts w:ascii="Arial" w:hAnsi="Arial" w:cs="Arial"/>
          <w:sz w:val="21"/>
          <w:szCs w:val="21"/>
        </w:rPr>
      </w:pP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51BEE0A" w14:textId="77777777" w:rsidR="00891438" w:rsidRDefault="00891438" w:rsidP="004F351E">
      <w:pPr>
        <w:pStyle w:val="BodyText"/>
        <w:rPr>
          <w:rFonts w:ascii="Arial" w:hAnsi="Arial" w:cs="Arial"/>
          <w:sz w:val="21"/>
          <w:szCs w:val="21"/>
        </w:rPr>
      </w:pPr>
    </w:p>
    <w:p w14:paraId="6654F1B6" w14:textId="6E53239D"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494892">
        <w:rPr>
          <w:rFonts w:ascii="Arial" w:hAnsi="Arial" w:cs="Arial"/>
          <w:b/>
          <w:sz w:val="21"/>
          <w:szCs w:val="21"/>
        </w:rPr>
        <w:t>October 3</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2364FC91"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D0F22">
        <w:rPr>
          <w:rFonts w:ascii="Arial" w:hAnsi="Arial" w:cs="Arial"/>
          <w:b/>
          <w:sz w:val="21"/>
          <w:szCs w:val="21"/>
        </w:rPr>
        <w:t xml:space="preserve">October </w:t>
      </w:r>
      <w:r w:rsidR="00494892">
        <w:rPr>
          <w:rFonts w:ascii="Arial" w:hAnsi="Arial" w:cs="Arial"/>
          <w:b/>
          <w:sz w:val="21"/>
          <w:szCs w:val="21"/>
        </w:rPr>
        <w:t>15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5A1652C8" w14:textId="4B87FC6E" w:rsidR="00453093" w:rsidRDefault="009E55C0" w:rsidP="00891438">
      <w:pPr>
        <w:pStyle w:val="BodyText"/>
        <w:ind w:left="720"/>
        <w:rPr>
          <w:rFonts w:ascii="Arial" w:hAnsi="Arial" w:cs="Arial"/>
          <w:sz w:val="21"/>
          <w:szCs w:val="21"/>
        </w:rPr>
      </w:pPr>
      <w:r>
        <w:rPr>
          <w:rFonts w:ascii="Arial" w:hAnsi="Arial" w:cs="Arial"/>
          <w:sz w:val="21"/>
          <w:szCs w:val="21"/>
        </w:rPr>
        <w:t xml:space="preserve">Bid opening shall be on </w:t>
      </w:r>
      <w:r w:rsidR="00FD0F22">
        <w:rPr>
          <w:rFonts w:ascii="Arial" w:hAnsi="Arial" w:cs="Arial"/>
          <w:b/>
          <w:sz w:val="21"/>
          <w:szCs w:val="21"/>
        </w:rPr>
        <w:t xml:space="preserve">October </w:t>
      </w:r>
      <w:r w:rsidR="00494892">
        <w:rPr>
          <w:rFonts w:ascii="Arial" w:hAnsi="Arial" w:cs="Arial"/>
          <w:b/>
          <w:sz w:val="21"/>
          <w:szCs w:val="21"/>
        </w:rPr>
        <w:t>15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0FBE959" w14:textId="77777777" w:rsidR="00FD0F22" w:rsidRDefault="00FD0F22" w:rsidP="00FD0F22">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33E428" w14:textId="77777777" w:rsidR="00FD0F22" w:rsidRDefault="00FD0F22" w:rsidP="00FD0F22">
      <w:pPr>
        <w:pStyle w:val="BodyText"/>
        <w:ind w:left="720"/>
        <w:rPr>
          <w:rFonts w:ascii="Arial" w:hAnsi="Arial" w:cs="Arial"/>
          <w:sz w:val="21"/>
          <w:szCs w:val="21"/>
        </w:rPr>
      </w:pPr>
      <w:r>
        <w:rPr>
          <w:rFonts w:ascii="Arial" w:hAnsi="Arial" w:cs="Arial"/>
          <w:sz w:val="21"/>
          <w:szCs w:val="21"/>
        </w:rPr>
        <w:t xml:space="preserve">Provincial Administrator </w:t>
      </w:r>
    </w:p>
    <w:p w14:paraId="40C4B0CB" w14:textId="77777777" w:rsidR="00FD0F22" w:rsidRDefault="00FD0F22" w:rsidP="00FD0F22">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6E2B4" w14:textId="77777777" w:rsidR="00547C08" w:rsidRDefault="00547C08">
      <w:r>
        <w:separator/>
      </w:r>
    </w:p>
  </w:endnote>
  <w:endnote w:type="continuationSeparator" w:id="0">
    <w:p w14:paraId="1A654EED" w14:textId="77777777" w:rsidR="00547C08" w:rsidRDefault="0054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67ED6" w14:textId="77777777" w:rsidR="00547C08" w:rsidRDefault="00547C08">
      <w:r>
        <w:separator/>
      </w:r>
    </w:p>
  </w:footnote>
  <w:footnote w:type="continuationSeparator" w:id="0">
    <w:p w14:paraId="4DAA6B72" w14:textId="77777777" w:rsidR="00547C08" w:rsidRDefault="00547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27F9"/>
    <w:rsid w:val="0027353B"/>
    <w:rsid w:val="002747DB"/>
    <w:rsid w:val="002748FC"/>
    <w:rsid w:val="00285555"/>
    <w:rsid w:val="00285F57"/>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45EE4"/>
    <w:rsid w:val="00747069"/>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438"/>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3FDF"/>
    <w:rsid w:val="00A35FCD"/>
    <w:rsid w:val="00A36336"/>
    <w:rsid w:val="00A40A2B"/>
    <w:rsid w:val="00A45A1E"/>
    <w:rsid w:val="00A4711F"/>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230C"/>
    <w:rsid w:val="00C0368D"/>
    <w:rsid w:val="00C12EEB"/>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2A3B"/>
    <w:rsid w:val="00CE7631"/>
    <w:rsid w:val="00CF47AB"/>
    <w:rsid w:val="00CF52A1"/>
    <w:rsid w:val="00CF6411"/>
    <w:rsid w:val="00CF7954"/>
    <w:rsid w:val="00D01A56"/>
    <w:rsid w:val="00D0769C"/>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7EA5"/>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2024-05-06T20:45:00Z</cp:lastPrinted>
  <dcterms:created xsi:type="dcterms:W3CDTF">2024-09-17T02:02:00Z</dcterms:created>
  <dcterms:modified xsi:type="dcterms:W3CDTF">2024-09-17T02:04:00Z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