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Default="002C77C5" w:rsidP="002C77C5">
      <w:pPr>
        <w:pStyle w:val="BodyText"/>
        <w:jc w:val="center"/>
        <w:rPr>
          <w:rFonts w:ascii="Arial" w:hAnsi="Arial" w:cs="Arial"/>
          <w:b/>
          <w:i/>
        </w:rPr>
      </w:pPr>
      <w:r w:rsidRPr="0068375F">
        <w:rPr>
          <w:rFonts w:ascii="Arial" w:hAnsi="Arial" w:cs="Arial"/>
          <w:b/>
        </w:rPr>
        <w:t>for</w:t>
      </w:r>
      <w:r w:rsidRPr="0068375F">
        <w:rPr>
          <w:rFonts w:ascii="Arial" w:hAnsi="Arial" w:cs="Arial"/>
          <w:b/>
          <w:i/>
        </w:rPr>
        <w:t xml:space="preserve"> </w:t>
      </w:r>
    </w:p>
    <w:p w14:paraId="6BA2A239" w14:textId="77777777" w:rsidR="00447C8E" w:rsidRPr="0068375F" w:rsidRDefault="00447C8E" w:rsidP="002C77C5">
      <w:pPr>
        <w:pStyle w:val="BodyText"/>
        <w:jc w:val="center"/>
        <w:rPr>
          <w:rFonts w:ascii="Arial" w:hAnsi="Arial" w:cs="Arial"/>
          <w:b/>
        </w:rPr>
      </w:pPr>
    </w:p>
    <w:p w14:paraId="57D92339" w14:textId="534C332E" w:rsidR="0068375F" w:rsidRPr="0068375F" w:rsidRDefault="00230CF1" w:rsidP="002C77C5">
      <w:pPr>
        <w:pStyle w:val="BodyText"/>
        <w:jc w:val="center"/>
        <w:rPr>
          <w:rFonts w:ascii="Arial" w:hAnsi="Arial" w:cs="Arial"/>
          <w:b/>
        </w:rPr>
      </w:pPr>
      <w:bookmarkStart w:id="4" w:name="_Hlk147753940"/>
      <w:bookmarkStart w:id="5" w:name="_Hlk149043564"/>
      <w:bookmarkStart w:id="6" w:name="_Hlk144798492"/>
      <w:r w:rsidRPr="00230CF1">
        <w:rPr>
          <w:rFonts w:ascii="Arial" w:hAnsi="Arial" w:cs="Arial"/>
          <w:b/>
        </w:rPr>
        <w:t xml:space="preserve">Supply and Delivery of </w:t>
      </w:r>
      <w:bookmarkEnd w:id="4"/>
      <w:r w:rsidR="00FE4EB3">
        <w:rPr>
          <w:rFonts w:ascii="Arial" w:hAnsi="Arial" w:cs="Arial"/>
          <w:b/>
        </w:rPr>
        <w:t>F</w:t>
      </w:r>
      <w:r w:rsidR="00447C8E">
        <w:rPr>
          <w:rFonts w:ascii="Arial" w:hAnsi="Arial" w:cs="Arial"/>
          <w:b/>
        </w:rPr>
        <w:t>i</w:t>
      </w:r>
      <w:r w:rsidR="00251665">
        <w:rPr>
          <w:rFonts w:ascii="Arial" w:hAnsi="Arial" w:cs="Arial"/>
          <w:b/>
        </w:rPr>
        <w:t>ve</w:t>
      </w:r>
      <w:r w:rsidR="00FE4EB3">
        <w:rPr>
          <w:rFonts w:ascii="Arial" w:hAnsi="Arial" w:cs="Arial"/>
          <w:b/>
        </w:rPr>
        <w:t xml:space="preserve"> (</w:t>
      </w:r>
      <w:r w:rsidR="00447C8E">
        <w:rPr>
          <w:rFonts w:ascii="Arial" w:hAnsi="Arial" w:cs="Arial"/>
          <w:b/>
        </w:rPr>
        <w:t>5</w:t>
      </w:r>
      <w:r w:rsidR="00FE4EB3">
        <w:rPr>
          <w:rFonts w:ascii="Arial" w:hAnsi="Arial" w:cs="Arial"/>
          <w:b/>
        </w:rPr>
        <w:t xml:space="preserve">) units </w:t>
      </w:r>
      <w:r w:rsidR="00447C8E">
        <w:rPr>
          <w:rFonts w:ascii="Arial" w:hAnsi="Arial" w:cs="Arial"/>
          <w:b/>
        </w:rPr>
        <w:t>Multi</w:t>
      </w:r>
      <w:r w:rsidR="00830653">
        <w:rPr>
          <w:rFonts w:ascii="Arial" w:hAnsi="Arial" w:cs="Arial"/>
          <w:b/>
        </w:rPr>
        <w:t xml:space="preserve"> </w:t>
      </w:r>
      <w:r w:rsidR="00447C8E">
        <w:rPr>
          <w:rFonts w:ascii="Arial" w:hAnsi="Arial" w:cs="Arial"/>
          <w:b/>
        </w:rPr>
        <w:t xml:space="preserve">Purpose Vehicle (MPV) </w:t>
      </w:r>
      <w:r w:rsidR="00C42748">
        <w:rPr>
          <w:rFonts w:ascii="Arial" w:hAnsi="Arial" w:cs="Arial"/>
          <w:b/>
        </w:rPr>
        <w:t>at Provincial Governor’s Office, Lingayen, Pangasinan</w:t>
      </w:r>
      <w:bookmarkEnd w:id="5"/>
    </w:p>
    <w:bookmarkEnd w:id="6"/>
    <w:p w14:paraId="03192018" w14:textId="77777777" w:rsidR="003C3BC4" w:rsidRDefault="003C3BC4" w:rsidP="002C77C5">
      <w:pPr>
        <w:pStyle w:val="BodyText"/>
        <w:jc w:val="center"/>
        <w:rPr>
          <w:rFonts w:ascii="Arial" w:hAnsi="Arial" w:cs="Arial"/>
          <w:sz w:val="22"/>
          <w:szCs w:val="22"/>
        </w:rPr>
      </w:pPr>
    </w:p>
    <w:p w14:paraId="4029310D" w14:textId="5104539B"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0439DF">
        <w:rPr>
          <w:rFonts w:ascii="Arial" w:hAnsi="Arial" w:cs="Arial"/>
          <w:sz w:val="22"/>
          <w:szCs w:val="22"/>
        </w:rPr>
        <w:t>4</w:t>
      </w:r>
      <w:r>
        <w:rPr>
          <w:rFonts w:ascii="Arial" w:hAnsi="Arial" w:cs="Arial"/>
          <w:sz w:val="22"/>
          <w:szCs w:val="22"/>
        </w:rPr>
        <w:t>-</w:t>
      </w:r>
      <w:r w:rsidR="000439DF">
        <w:rPr>
          <w:rFonts w:ascii="Arial" w:hAnsi="Arial" w:cs="Arial"/>
          <w:sz w:val="22"/>
          <w:szCs w:val="22"/>
        </w:rPr>
        <w:t>0</w:t>
      </w:r>
      <w:r w:rsidR="00910D83">
        <w:rPr>
          <w:rFonts w:ascii="Arial" w:hAnsi="Arial" w:cs="Arial"/>
          <w:sz w:val="22"/>
          <w:szCs w:val="22"/>
        </w:rPr>
        <w:t>8</w:t>
      </w:r>
      <w:r w:rsidR="00002289">
        <w:rPr>
          <w:rFonts w:ascii="Arial" w:hAnsi="Arial" w:cs="Arial"/>
          <w:sz w:val="22"/>
          <w:szCs w:val="22"/>
        </w:rPr>
        <w:t>-</w:t>
      </w:r>
      <w:r w:rsidR="00225F69">
        <w:rPr>
          <w:rFonts w:ascii="Arial" w:hAnsi="Arial" w:cs="Arial"/>
          <w:sz w:val="22"/>
          <w:szCs w:val="22"/>
        </w:rPr>
        <w:t>1027</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37B69CB6" w14:textId="3EFE0296" w:rsidR="00171ED4" w:rsidRPr="00171ED4" w:rsidRDefault="00230CF1" w:rsidP="00531D4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C42748">
        <w:rPr>
          <w:rFonts w:ascii="Arial" w:hAnsi="Arial" w:cs="Arial"/>
          <w:b/>
          <w:sz w:val="21"/>
          <w:szCs w:val="21"/>
        </w:rPr>
        <w:t xml:space="preserve">Capital Outlay </w:t>
      </w:r>
      <w:r>
        <w:rPr>
          <w:rFonts w:ascii="Arial" w:hAnsi="Arial" w:cs="Arial"/>
          <w:b/>
          <w:sz w:val="21"/>
          <w:szCs w:val="21"/>
        </w:rPr>
        <w:t>(</w:t>
      </w:r>
      <w:r w:rsidRPr="00382D0A">
        <w:rPr>
          <w:rFonts w:ascii="Arial" w:hAnsi="Arial" w:cs="Arial"/>
          <w:b/>
          <w:sz w:val="21"/>
          <w:szCs w:val="21"/>
        </w:rPr>
        <w:t>PR#202</w:t>
      </w:r>
      <w:r w:rsidR="000439DF">
        <w:rPr>
          <w:rFonts w:ascii="Arial" w:hAnsi="Arial" w:cs="Arial"/>
          <w:b/>
          <w:sz w:val="21"/>
          <w:szCs w:val="21"/>
        </w:rPr>
        <w:t>4</w:t>
      </w:r>
      <w:r w:rsidRPr="00382D0A">
        <w:rPr>
          <w:rFonts w:ascii="Arial" w:hAnsi="Arial" w:cs="Arial"/>
          <w:b/>
          <w:sz w:val="21"/>
          <w:szCs w:val="21"/>
        </w:rPr>
        <w:t>-</w:t>
      </w:r>
      <w:r w:rsidR="000439DF">
        <w:rPr>
          <w:rFonts w:ascii="Arial" w:hAnsi="Arial" w:cs="Arial"/>
          <w:b/>
          <w:sz w:val="21"/>
          <w:szCs w:val="21"/>
        </w:rPr>
        <w:t>07</w:t>
      </w:r>
      <w:r w:rsidRPr="00382D0A">
        <w:rPr>
          <w:rFonts w:ascii="Arial" w:hAnsi="Arial" w:cs="Arial"/>
          <w:b/>
          <w:sz w:val="21"/>
          <w:szCs w:val="21"/>
        </w:rPr>
        <w:t>-</w:t>
      </w:r>
      <w:r w:rsidR="00830653">
        <w:rPr>
          <w:rFonts w:ascii="Arial" w:hAnsi="Arial" w:cs="Arial"/>
          <w:b/>
          <w:sz w:val="21"/>
          <w:szCs w:val="21"/>
        </w:rPr>
        <w:t>50</w:t>
      </w:r>
      <w:r w:rsidR="00910D83">
        <w:rPr>
          <w:rFonts w:ascii="Arial" w:hAnsi="Arial" w:cs="Arial"/>
          <w:b/>
          <w:sz w:val="21"/>
          <w:szCs w:val="21"/>
        </w:rPr>
        <w:t>1</w:t>
      </w:r>
      <w:r w:rsidR="00225F69">
        <w:rPr>
          <w:rFonts w:ascii="Arial" w:hAnsi="Arial" w:cs="Arial"/>
          <w:b/>
          <w:sz w:val="21"/>
          <w:szCs w:val="21"/>
        </w:rPr>
        <w:t>1</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30653">
        <w:rPr>
          <w:rFonts w:ascii="Arial" w:hAnsi="Arial" w:cs="Arial"/>
          <w:b/>
          <w:sz w:val="21"/>
          <w:szCs w:val="21"/>
        </w:rPr>
        <w:t>Twelve</w:t>
      </w:r>
      <w:r w:rsidR="003823C9">
        <w:rPr>
          <w:rFonts w:ascii="Arial" w:hAnsi="Arial" w:cs="Arial"/>
          <w:b/>
          <w:sz w:val="21"/>
          <w:szCs w:val="21"/>
        </w:rPr>
        <w:t xml:space="preserve"> </w:t>
      </w:r>
      <w:r>
        <w:rPr>
          <w:rFonts w:ascii="Arial" w:hAnsi="Arial" w:cs="Arial"/>
          <w:b/>
          <w:sz w:val="21"/>
          <w:szCs w:val="21"/>
        </w:rPr>
        <w:t xml:space="preserve">Million </w:t>
      </w:r>
      <w:r w:rsidR="00830653">
        <w:rPr>
          <w:rFonts w:ascii="Arial" w:hAnsi="Arial" w:cs="Arial"/>
          <w:b/>
          <w:sz w:val="21"/>
          <w:szCs w:val="21"/>
        </w:rPr>
        <w:t>Two Hundred Ten</w:t>
      </w:r>
      <w:r>
        <w:rPr>
          <w:rFonts w:ascii="Arial" w:hAnsi="Arial" w:cs="Arial"/>
          <w:b/>
          <w:sz w:val="21"/>
          <w:szCs w:val="21"/>
        </w:rPr>
        <w:t xml:space="preserve"> Thousand </w:t>
      </w:r>
      <w:r w:rsidR="000439DF">
        <w:rPr>
          <w:rFonts w:ascii="Arial" w:hAnsi="Arial" w:cs="Arial"/>
          <w:b/>
          <w:sz w:val="21"/>
          <w:szCs w:val="21"/>
        </w:rPr>
        <w:t xml:space="preserve">Seven Hundred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830653">
        <w:rPr>
          <w:rFonts w:ascii="Arial" w:hAnsi="Arial" w:cs="Arial"/>
          <w:b/>
          <w:sz w:val="21"/>
          <w:szCs w:val="21"/>
        </w:rPr>
        <w:t>12,210,700</w:t>
      </w:r>
      <w:r w:rsidR="003823C9">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30653" w:rsidRPr="00830653">
        <w:rPr>
          <w:rFonts w:ascii="Arial" w:hAnsi="Arial" w:cs="Arial"/>
          <w:b/>
          <w:sz w:val="21"/>
          <w:szCs w:val="21"/>
        </w:rPr>
        <w:t>Supply and Delivery of Five (5) units Multi Purpose Vehicle (MPV) at Provincial Governor’s Office, Lingayen, Pangasinan</w:t>
      </w:r>
      <w:r w:rsidRPr="00D65103">
        <w:rPr>
          <w:rFonts w:ascii="Arial" w:hAnsi="Arial" w:cs="Arial"/>
          <w:sz w:val="21"/>
          <w:szCs w:val="21"/>
        </w:rPr>
        <w:t>.</w:t>
      </w:r>
      <w:r>
        <w:rPr>
          <w:rFonts w:ascii="Arial" w:hAnsi="Arial" w:cs="Arial"/>
          <w:sz w:val="21"/>
          <w:szCs w:val="21"/>
        </w:rPr>
        <w:t xml:space="preserve"> </w:t>
      </w:r>
    </w:p>
    <w:p w14:paraId="60476F0C" w14:textId="77777777" w:rsidR="00171ED4" w:rsidRDefault="00171ED4" w:rsidP="00171ED4">
      <w:pPr>
        <w:pStyle w:val="BodyText"/>
        <w:tabs>
          <w:tab w:val="left" w:pos="2700"/>
        </w:tabs>
        <w:ind w:left="720"/>
        <w:rPr>
          <w:rFonts w:ascii="Arial" w:hAnsi="Arial" w:cs="Arial"/>
          <w:b/>
          <w:sz w:val="21"/>
          <w:szCs w:val="21"/>
        </w:rPr>
      </w:pPr>
    </w:p>
    <w:p w14:paraId="42BAA3B3" w14:textId="672B79A1" w:rsidR="00171ED4" w:rsidRDefault="00171ED4" w:rsidP="00171ED4">
      <w:pPr>
        <w:pStyle w:val="BodyText"/>
        <w:tabs>
          <w:tab w:val="left" w:pos="2700"/>
        </w:tabs>
        <w:ind w:left="720"/>
        <w:rPr>
          <w:rFonts w:ascii="Arial" w:hAnsi="Arial" w:cs="Arial"/>
          <w:bCs/>
          <w:sz w:val="21"/>
          <w:szCs w:val="21"/>
        </w:rPr>
      </w:pPr>
      <w:r w:rsidRPr="00171ED4">
        <w:rPr>
          <w:rFonts w:ascii="Arial" w:hAnsi="Arial" w:cs="Arial"/>
          <w:bCs/>
          <w:sz w:val="21"/>
          <w:szCs w:val="21"/>
        </w:rPr>
        <w:t>Specifications:</w:t>
      </w:r>
    </w:p>
    <w:p w14:paraId="56154FEF" w14:textId="77777777" w:rsidR="00171ED4" w:rsidRDefault="00171ED4" w:rsidP="00171ED4">
      <w:pPr>
        <w:pStyle w:val="BodyText"/>
        <w:tabs>
          <w:tab w:val="left" w:pos="2700"/>
        </w:tabs>
        <w:ind w:left="720"/>
        <w:rPr>
          <w:rFonts w:ascii="Arial" w:hAnsi="Arial" w:cs="Arial"/>
          <w:bCs/>
          <w:sz w:val="21"/>
          <w:szCs w:val="21"/>
        </w:rPr>
      </w:pPr>
    </w:p>
    <w:p w14:paraId="7BCFC9E1" w14:textId="603B2780"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 xml:space="preserve">For </w:t>
      </w:r>
      <w:r w:rsidR="000439DF">
        <w:rPr>
          <w:rFonts w:ascii="Arial" w:hAnsi="Arial" w:cs="Arial"/>
          <w:bCs/>
          <w:sz w:val="21"/>
          <w:szCs w:val="21"/>
        </w:rPr>
        <w:t>Fi</w:t>
      </w:r>
      <w:r w:rsidR="00830653">
        <w:rPr>
          <w:rFonts w:ascii="Arial" w:hAnsi="Arial" w:cs="Arial"/>
          <w:bCs/>
          <w:sz w:val="21"/>
          <w:szCs w:val="21"/>
        </w:rPr>
        <w:t>ve</w:t>
      </w:r>
      <w:r>
        <w:rPr>
          <w:rFonts w:ascii="Arial" w:hAnsi="Arial" w:cs="Arial"/>
          <w:bCs/>
          <w:sz w:val="21"/>
          <w:szCs w:val="21"/>
        </w:rPr>
        <w:t xml:space="preserve"> (</w:t>
      </w:r>
      <w:r w:rsidR="000439DF">
        <w:rPr>
          <w:rFonts w:ascii="Arial" w:hAnsi="Arial" w:cs="Arial"/>
          <w:bCs/>
          <w:sz w:val="21"/>
          <w:szCs w:val="21"/>
        </w:rPr>
        <w:t>5</w:t>
      </w:r>
      <w:r>
        <w:rPr>
          <w:rFonts w:ascii="Arial" w:hAnsi="Arial" w:cs="Arial"/>
          <w:bCs/>
          <w:sz w:val="21"/>
          <w:szCs w:val="21"/>
        </w:rPr>
        <w:t xml:space="preserve">) units </w:t>
      </w:r>
      <w:r w:rsidR="000439DF">
        <w:rPr>
          <w:rFonts w:ascii="Arial" w:hAnsi="Arial" w:cs="Arial"/>
          <w:bCs/>
          <w:sz w:val="21"/>
          <w:szCs w:val="21"/>
        </w:rPr>
        <w:t>Multi Purpose</w:t>
      </w:r>
      <w:r>
        <w:rPr>
          <w:rFonts w:ascii="Arial" w:hAnsi="Arial" w:cs="Arial"/>
          <w:bCs/>
          <w:sz w:val="21"/>
          <w:szCs w:val="21"/>
        </w:rPr>
        <w:t xml:space="preserve"> Vehicle (</w:t>
      </w:r>
      <w:r w:rsidR="000439DF">
        <w:rPr>
          <w:rFonts w:ascii="Arial" w:hAnsi="Arial" w:cs="Arial"/>
          <w:bCs/>
          <w:sz w:val="21"/>
          <w:szCs w:val="21"/>
        </w:rPr>
        <w:t>MP</w:t>
      </w:r>
      <w:r>
        <w:rPr>
          <w:rFonts w:ascii="Arial" w:hAnsi="Arial" w:cs="Arial"/>
          <w:bCs/>
          <w:sz w:val="21"/>
          <w:szCs w:val="21"/>
        </w:rPr>
        <w:t>V)</w:t>
      </w:r>
    </w:p>
    <w:p w14:paraId="6F88CE4F" w14:textId="77777777" w:rsidR="00171ED4" w:rsidRDefault="00171ED4" w:rsidP="00171ED4">
      <w:pPr>
        <w:pStyle w:val="BodyText"/>
        <w:tabs>
          <w:tab w:val="left" w:pos="2700"/>
        </w:tabs>
        <w:ind w:left="720"/>
        <w:rPr>
          <w:rFonts w:ascii="Arial" w:hAnsi="Arial" w:cs="Arial"/>
          <w:bCs/>
          <w:sz w:val="21"/>
          <w:szCs w:val="21"/>
        </w:rPr>
      </w:pPr>
    </w:p>
    <w:p w14:paraId="32E7ADA1" w14:textId="00319EDD"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 xml:space="preserve">With 4 Cylinder, In-Line </w:t>
      </w:r>
      <w:r w:rsidR="000439DF">
        <w:rPr>
          <w:rFonts w:ascii="Arial" w:hAnsi="Arial" w:cs="Arial"/>
          <w:bCs/>
          <w:sz w:val="21"/>
          <w:szCs w:val="21"/>
        </w:rPr>
        <w:t xml:space="preserve">type DOHC, </w:t>
      </w:r>
      <w:r>
        <w:rPr>
          <w:rFonts w:ascii="Arial" w:hAnsi="Arial" w:cs="Arial"/>
          <w:bCs/>
          <w:sz w:val="21"/>
          <w:szCs w:val="21"/>
        </w:rPr>
        <w:t>16</w:t>
      </w:r>
      <w:r w:rsidR="000439DF">
        <w:rPr>
          <w:rFonts w:ascii="Arial" w:hAnsi="Arial" w:cs="Arial"/>
          <w:bCs/>
          <w:sz w:val="21"/>
          <w:szCs w:val="21"/>
        </w:rPr>
        <w:t xml:space="preserve"> </w:t>
      </w:r>
      <w:r>
        <w:rPr>
          <w:rFonts w:ascii="Arial" w:hAnsi="Arial" w:cs="Arial"/>
          <w:bCs/>
          <w:sz w:val="21"/>
          <w:szCs w:val="21"/>
        </w:rPr>
        <w:t>V</w:t>
      </w:r>
      <w:r w:rsidR="000439DF">
        <w:rPr>
          <w:rFonts w:ascii="Arial" w:hAnsi="Arial" w:cs="Arial"/>
          <w:bCs/>
          <w:sz w:val="21"/>
          <w:szCs w:val="21"/>
        </w:rPr>
        <w:t>alve</w:t>
      </w:r>
      <w:r>
        <w:rPr>
          <w:rFonts w:ascii="Arial" w:hAnsi="Arial" w:cs="Arial"/>
          <w:bCs/>
          <w:sz w:val="21"/>
          <w:szCs w:val="21"/>
        </w:rPr>
        <w:t xml:space="preserve"> </w:t>
      </w:r>
      <w:r w:rsidR="000439DF">
        <w:rPr>
          <w:rFonts w:ascii="Arial" w:hAnsi="Arial" w:cs="Arial"/>
          <w:bCs/>
          <w:sz w:val="21"/>
          <w:szCs w:val="21"/>
        </w:rPr>
        <w:t xml:space="preserve">Diesel Engine with 2,755 cc </w:t>
      </w:r>
      <w:r>
        <w:rPr>
          <w:rFonts w:ascii="Arial" w:hAnsi="Arial" w:cs="Arial"/>
          <w:bCs/>
          <w:sz w:val="21"/>
          <w:szCs w:val="21"/>
        </w:rPr>
        <w:t>Displacement</w:t>
      </w:r>
      <w:r w:rsidR="000439DF">
        <w:rPr>
          <w:rFonts w:ascii="Arial" w:hAnsi="Arial" w:cs="Arial"/>
          <w:bCs/>
          <w:sz w:val="21"/>
          <w:szCs w:val="21"/>
        </w:rPr>
        <w:t xml:space="preserve"> and O</w:t>
      </w:r>
      <w:r>
        <w:rPr>
          <w:rFonts w:ascii="Arial" w:hAnsi="Arial" w:cs="Arial"/>
          <w:bCs/>
          <w:sz w:val="21"/>
          <w:szCs w:val="21"/>
        </w:rPr>
        <w:t xml:space="preserve">utput </w:t>
      </w:r>
      <w:r w:rsidR="000439DF">
        <w:rPr>
          <w:rFonts w:ascii="Arial" w:hAnsi="Arial" w:cs="Arial"/>
          <w:bCs/>
          <w:sz w:val="21"/>
          <w:szCs w:val="21"/>
        </w:rPr>
        <w:t xml:space="preserve">of </w:t>
      </w:r>
      <w:r>
        <w:rPr>
          <w:rFonts w:ascii="Arial" w:hAnsi="Arial" w:cs="Arial"/>
          <w:bCs/>
          <w:sz w:val="21"/>
          <w:szCs w:val="21"/>
        </w:rPr>
        <w:t>17</w:t>
      </w:r>
      <w:r w:rsidR="000439DF">
        <w:rPr>
          <w:rFonts w:ascii="Arial" w:hAnsi="Arial" w:cs="Arial"/>
          <w:bCs/>
          <w:sz w:val="21"/>
          <w:szCs w:val="21"/>
        </w:rPr>
        <w:t>6/34</w:t>
      </w:r>
      <w:r>
        <w:rPr>
          <w:rFonts w:ascii="Arial" w:hAnsi="Arial" w:cs="Arial"/>
          <w:bCs/>
          <w:sz w:val="21"/>
          <w:szCs w:val="21"/>
        </w:rPr>
        <w:t xml:space="preserve">00 </w:t>
      </w:r>
      <w:r w:rsidR="000439DF">
        <w:rPr>
          <w:rFonts w:ascii="Arial" w:hAnsi="Arial" w:cs="Arial"/>
          <w:bCs/>
          <w:sz w:val="21"/>
          <w:szCs w:val="21"/>
        </w:rPr>
        <w:t xml:space="preserve">PS/rpm, </w:t>
      </w:r>
      <w:r>
        <w:rPr>
          <w:rFonts w:ascii="Arial" w:hAnsi="Arial" w:cs="Arial"/>
          <w:bCs/>
          <w:sz w:val="21"/>
          <w:szCs w:val="21"/>
        </w:rPr>
        <w:t>Transmission</w:t>
      </w:r>
      <w:r w:rsidR="000439DF">
        <w:rPr>
          <w:rFonts w:ascii="Arial" w:hAnsi="Arial" w:cs="Arial"/>
          <w:bCs/>
          <w:sz w:val="21"/>
          <w:szCs w:val="21"/>
        </w:rPr>
        <w:t>:</w:t>
      </w:r>
      <w:r>
        <w:rPr>
          <w:rFonts w:ascii="Arial" w:hAnsi="Arial" w:cs="Arial"/>
          <w:bCs/>
          <w:sz w:val="21"/>
          <w:szCs w:val="21"/>
        </w:rPr>
        <w:t xml:space="preserve"> 6-Speed AT </w:t>
      </w:r>
      <w:r w:rsidR="000439DF">
        <w:rPr>
          <w:rFonts w:ascii="Arial" w:hAnsi="Arial" w:cs="Arial"/>
          <w:bCs/>
          <w:sz w:val="21"/>
          <w:szCs w:val="21"/>
        </w:rPr>
        <w:t xml:space="preserve">Steering: Variable Power Steering, Suspension: MCPherson Strut/Rigid Axle, Leaf Spring (front/rear), Tires: 235/65 R16C Recline and Vertical Adjust (driver), Slide and Recline Adjust (front passenger), 3 Bench Type with Individual Recline  (rear #1) 2+1 Bench Type with individual Recline (rear #2) and 2+2 Bench Type 50:50 Space up (rear #3) </w:t>
      </w:r>
      <w:r w:rsidR="007C6A11">
        <w:rPr>
          <w:rFonts w:ascii="Arial" w:hAnsi="Arial" w:cs="Arial"/>
          <w:bCs/>
          <w:sz w:val="21"/>
          <w:szCs w:val="21"/>
        </w:rPr>
        <w:t>. Color: Luxury Pearl Toning. MPV Equipped with complete standard parts/accessories (i.e. upholsteries, tools, manuals safety features, advance car function and etc.)</w:t>
      </w:r>
    </w:p>
    <w:p w14:paraId="18F845CC" w14:textId="77777777" w:rsidR="00171ED4" w:rsidRPr="00171ED4" w:rsidRDefault="00171ED4" w:rsidP="00830653">
      <w:pPr>
        <w:pStyle w:val="BodyText"/>
        <w:tabs>
          <w:tab w:val="left" w:pos="2700"/>
        </w:tabs>
        <w:rPr>
          <w:rFonts w:ascii="Arial" w:hAnsi="Arial" w:cs="Arial"/>
          <w:b/>
          <w:sz w:val="21"/>
          <w:szCs w:val="21"/>
        </w:rPr>
      </w:pPr>
    </w:p>
    <w:p w14:paraId="6A606762" w14:textId="73A6C7AF" w:rsidR="00F979F3" w:rsidRPr="00531D42" w:rsidRDefault="00230CF1" w:rsidP="00171ED4">
      <w:pPr>
        <w:pStyle w:val="BodyText"/>
        <w:tabs>
          <w:tab w:val="left" w:pos="2700"/>
        </w:tabs>
        <w:ind w:left="720"/>
        <w:rPr>
          <w:rFonts w:ascii="Arial" w:hAnsi="Arial" w:cs="Arial"/>
          <w:b/>
          <w:sz w:val="21"/>
          <w:szCs w:val="21"/>
        </w:rPr>
      </w:pPr>
      <w:r w:rsidRPr="00531D42">
        <w:rPr>
          <w:rFonts w:ascii="Arial" w:hAnsi="Arial" w:cs="Arial"/>
          <w:sz w:val="21"/>
          <w:szCs w:val="21"/>
        </w:rPr>
        <w:t>Bids received in excess of the ABC shall be automatically rejected at bid opening</w:t>
      </w:r>
      <w:r w:rsidR="002C77C5" w:rsidRPr="00531D42">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421EDD9C"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171ED4">
        <w:rPr>
          <w:rFonts w:ascii="Arial" w:hAnsi="Arial" w:cs="Arial"/>
          <w:b/>
          <w:sz w:val="21"/>
          <w:szCs w:val="21"/>
        </w:rPr>
        <w:t>Vehicle</w:t>
      </w:r>
      <w:r w:rsidRPr="0068375F">
        <w:rPr>
          <w:rFonts w:ascii="Arial" w:hAnsi="Arial" w:cs="Arial"/>
          <w:sz w:val="21"/>
          <w:szCs w:val="21"/>
        </w:rPr>
        <w:t xml:space="preserve">. Delivery </w:t>
      </w:r>
      <w:r w:rsidR="00332891" w:rsidRPr="0068375F">
        <w:rPr>
          <w:rFonts w:ascii="Arial" w:hAnsi="Arial" w:cs="Arial"/>
          <w:sz w:val="21"/>
          <w:szCs w:val="21"/>
        </w:rPr>
        <w:t xml:space="preserve">of the Goods is required </w:t>
      </w:r>
      <w:r w:rsidR="00E44730">
        <w:rPr>
          <w:rFonts w:ascii="Arial" w:hAnsi="Arial" w:cs="Arial"/>
          <w:sz w:val="21"/>
          <w:szCs w:val="21"/>
        </w:rPr>
        <w:t>Ninety</w:t>
      </w:r>
      <w:r w:rsidR="00332891" w:rsidRPr="0068375F">
        <w:rPr>
          <w:rFonts w:ascii="Arial" w:hAnsi="Arial" w:cs="Arial"/>
          <w:sz w:val="21"/>
          <w:szCs w:val="21"/>
        </w:rPr>
        <w:t xml:space="preserve"> (</w:t>
      </w:r>
      <w:r w:rsidR="00E44730">
        <w:rPr>
          <w:rFonts w:ascii="Arial" w:hAnsi="Arial" w:cs="Arial"/>
          <w:sz w:val="21"/>
          <w:szCs w:val="21"/>
        </w:rPr>
        <w:t>90</w:t>
      </w:r>
      <w:r w:rsidR="00332891" w:rsidRPr="0068375F">
        <w:rPr>
          <w:rFonts w:ascii="Arial" w:hAnsi="Arial" w:cs="Arial"/>
          <w:sz w:val="21"/>
          <w:szCs w:val="21"/>
        </w:rPr>
        <w:t>)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0D900198" w14:textId="77777777" w:rsidR="00AF1A0E" w:rsidRPr="00AF391E" w:rsidRDefault="00AF1A0E" w:rsidP="00AF1A0E">
      <w:pPr>
        <w:pStyle w:val="BodyText"/>
        <w:rPr>
          <w:rFonts w:ascii="Arial" w:hAnsi="Arial" w:cs="Arial"/>
          <w:sz w:val="21"/>
          <w:szCs w:val="21"/>
        </w:rPr>
      </w:pPr>
    </w:p>
    <w:p w14:paraId="0559532E" w14:textId="58673283" w:rsidR="00D26321" w:rsidRDefault="00332891" w:rsidP="00830653">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BBEA089" w14:textId="77777777" w:rsidR="0035284B" w:rsidRPr="00AF391E" w:rsidRDefault="0035284B" w:rsidP="00332891">
      <w:pPr>
        <w:pStyle w:val="BodyText"/>
        <w:ind w:left="720"/>
        <w:rPr>
          <w:rFonts w:ascii="Arial" w:hAnsi="Arial" w:cs="Arial"/>
          <w:sz w:val="21"/>
          <w:szCs w:val="21"/>
        </w:rPr>
      </w:pPr>
    </w:p>
    <w:p w14:paraId="0A1993F0" w14:textId="14FE417B"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8" w:name="_Hlk133492942"/>
      <w:r w:rsidR="00225F69">
        <w:rPr>
          <w:rFonts w:ascii="Arial" w:hAnsi="Arial" w:cs="Arial"/>
          <w:b/>
          <w:sz w:val="21"/>
          <w:szCs w:val="21"/>
        </w:rPr>
        <w:t>August 28</w:t>
      </w:r>
      <w:r w:rsidR="00225F69" w:rsidRPr="00563730">
        <w:rPr>
          <w:rFonts w:ascii="Arial" w:hAnsi="Arial" w:cs="Arial"/>
          <w:b/>
          <w:sz w:val="21"/>
          <w:szCs w:val="21"/>
        </w:rPr>
        <w:t xml:space="preserve">, 2024 – </w:t>
      </w:r>
      <w:r w:rsidR="00225F69">
        <w:rPr>
          <w:rFonts w:ascii="Arial" w:hAnsi="Arial" w:cs="Arial"/>
          <w:b/>
          <w:sz w:val="21"/>
          <w:szCs w:val="21"/>
        </w:rPr>
        <w:t>September 17</w:t>
      </w:r>
      <w:r w:rsidR="00225F69" w:rsidRPr="00563730">
        <w:rPr>
          <w:rFonts w:ascii="Arial" w:hAnsi="Arial" w:cs="Arial"/>
          <w:b/>
          <w:sz w:val="21"/>
          <w:szCs w:val="21"/>
        </w:rPr>
        <w:t xml:space="preserve">, 2024; 8:00 am to 5:00pm and </w:t>
      </w:r>
      <w:r w:rsidR="00225F69">
        <w:rPr>
          <w:rFonts w:ascii="Arial" w:hAnsi="Arial" w:cs="Arial"/>
          <w:b/>
          <w:sz w:val="21"/>
          <w:szCs w:val="21"/>
        </w:rPr>
        <w:t>September 18</w:t>
      </w:r>
      <w:r w:rsidR="00225F69" w:rsidRPr="00563730">
        <w:rPr>
          <w:rFonts w:ascii="Arial" w:hAnsi="Arial" w:cs="Arial"/>
          <w:b/>
          <w:sz w:val="21"/>
          <w:szCs w:val="21"/>
        </w:rPr>
        <w:t>, 2024</w:t>
      </w:r>
      <w:r w:rsidR="0074702B" w:rsidRPr="00AF391E">
        <w:rPr>
          <w:rFonts w:ascii="Arial" w:hAnsi="Arial" w:cs="Arial"/>
          <w:b/>
          <w:sz w:val="21"/>
          <w:szCs w:val="21"/>
        </w:rPr>
        <w:t>; 8:00 am to 10:00am</w:t>
      </w:r>
      <w:bookmarkEnd w:id="8"/>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70223A5B"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225F69">
        <w:rPr>
          <w:rFonts w:ascii="Arial" w:hAnsi="Arial" w:cs="Arial"/>
          <w:b/>
          <w:sz w:val="21"/>
          <w:szCs w:val="21"/>
        </w:rPr>
        <w:t>August 28</w:t>
      </w:r>
      <w:r w:rsidR="00225F69" w:rsidRPr="00563730">
        <w:rPr>
          <w:rFonts w:ascii="Arial" w:hAnsi="Arial" w:cs="Arial"/>
          <w:b/>
          <w:sz w:val="21"/>
          <w:szCs w:val="21"/>
        </w:rPr>
        <w:t xml:space="preserve">, 2024 – </w:t>
      </w:r>
      <w:r w:rsidR="00225F69">
        <w:rPr>
          <w:rFonts w:ascii="Arial" w:hAnsi="Arial" w:cs="Arial"/>
          <w:b/>
          <w:sz w:val="21"/>
          <w:szCs w:val="21"/>
        </w:rPr>
        <w:t>September 17</w:t>
      </w:r>
      <w:r w:rsidR="00225F69" w:rsidRPr="00563730">
        <w:rPr>
          <w:rFonts w:ascii="Arial" w:hAnsi="Arial" w:cs="Arial"/>
          <w:b/>
          <w:sz w:val="21"/>
          <w:szCs w:val="21"/>
        </w:rPr>
        <w:t xml:space="preserve">, 2024; 8:00 am to 5:00pm and </w:t>
      </w:r>
      <w:r w:rsidR="00225F69">
        <w:rPr>
          <w:rFonts w:ascii="Arial" w:hAnsi="Arial" w:cs="Arial"/>
          <w:b/>
          <w:sz w:val="21"/>
          <w:szCs w:val="21"/>
        </w:rPr>
        <w:t>September 18</w:t>
      </w:r>
      <w:r w:rsidR="00225F69" w:rsidRPr="00563730">
        <w:rPr>
          <w:rFonts w:ascii="Arial" w:hAnsi="Arial" w:cs="Arial"/>
          <w:b/>
          <w:sz w:val="21"/>
          <w:szCs w:val="21"/>
        </w:rPr>
        <w:t>, 2024</w:t>
      </w:r>
      <w:r w:rsidR="0074702B" w:rsidRPr="00AF391E">
        <w:rPr>
          <w:rFonts w:ascii="Arial" w:hAnsi="Arial" w:cs="Arial"/>
          <w:b/>
          <w:sz w:val="21"/>
          <w:szCs w:val="21"/>
        </w:rPr>
        <w:t xml:space="preserve">;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830653">
        <w:rPr>
          <w:rFonts w:ascii="Arial" w:hAnsi="Arial" w:cs="Arial"/>
          <w:b/>
          <w:sz w:val="21"/>
          <w:szCs w:val="21"/>
        </w:rPr>
        <w:t>Thirteen</w:t>
      </w:r>
      <w:r w:rsidR="00062C2E">
        <w:rPr>
          <w:rFonts w:ascii="Arial" w:hAnsi="Arial" w:cs="Arial"/>
          <w:b/>
          <w:sz w:val="21"/>
          <w:szCs w:val="21"/>
        </w:rPr>
        <w:t xml:space="preserve"> </w:t>
      </w:r>
      <w:r w:rsidR="00D839ED" w:rsidRPr="00AF391E">
        <w:rPr>
          <w:rFonts w:ascii="Arial" w:hAnsi="Arial" w:cs="Arial"/>
          <w:b/>
          <w:sz w:val="21"/>
          <w:szCs w:val="21"/>
        </w:rPr>
        <w:t>Thousand Pesos (P</w:t>
      </w:r>
      <w:r w:rsidR="00830653">
        <w:rPr>
          <w:rFonts w:ascii="Arial" w:hAnsi="Arial" w:cs="Arial"/>
          <w:b/>
          <w:sz w:val="21"/>
          <w:szCs w:val="21"/>
        </w:rPr>
        <w:t>13</w:t>
      </w:r>
      <w:r w:rsidR="00D839ED" w:rsidRPr="00AF391E">
        <w:rPr>
          <w:rFonts w:ascii="Arial" w:hAnsi="Arial" w:cs="Arial"/>
          <w:b/>
          <w:sz w:val="21"/>
          <w:szCs w:val="21"/>
        </w:rPr>
        <w:t>,000.00)</w:t>
      </w:r>
      <w:r w:rsidR="00591E70" w:rsidRPr="00AF391E">
        <w:rPr>
          <w:rFonts w:ascii="Arial" w:hAnsi="Arial" w:cs="Arial"/>
          <w:sz w:val="21"/>
          <w:szCs w:val="21"/>
        </w:rPr>
        <w:t>.</w:t>
      </w:r>
    </w:p>
    <w:p w14:paraId="3A0467AA" w14:textId="538F12CB" w:rsidR="00DC6755" w:rsidRPr="00AF391E" w:rsidRDefault="00DC6755" w:rsidP="00E97551">
      <w:pPr>
        <w:pStyle w:val="BodyText"/>
        <w:rPr>
          <w:rFonts w:ascii="Arial" w:hAnsi="Arial" w:cs="Arial"/>
          <w:sz w:val="21"/>
          <w:szCs w:val="21"/>
        </w:rPr>
      </w:pPr>
    </w:p>
    <w:p w14:paraId="5FF05672" w14:textId="77777777" w:rsidR="00910D83" w:rsidRDefault="00910D83" w:rsidP="00531D42">
      <w:pPr>
        <w:pStyle w:val="BodyText"/>
        <w:ind w:left="720"/>
        <w:rPr>
          <w:rFonts w:ascii="Arial" w:hAnsi="Arial" w:cs="Arial"/>
          <w:sz w:val="21"/>
          <w:szCs w:val="21"/>
        </w:rPr>
      </w:pPr>
    </w:p>
    <w:p w14:paraId="54C15B5A" w14:textId="77777777" w:rsidR="00910D83" w:rsidRDefault="00910D83" w:rsidP="00531D42">
      <w:pPr>
        <w:pStyle w:val="BodyText"/>
        <w:ind w:left="720"/>
        <w:rPr>
          <w:rFonts w:ascii="Arial" w:hAnsi="Arial" w:cs="Arial"/>
          <w:sz w:val="21"/>
          <w:szCs w:val="21"/>
        </w:rPr>
      </w:pPr>
    </w:p>
    <w:p w14:paraId="0EE03A26" w14:textId="77777777" w:rsidR="00910D83" w:rsidRDefault="00910D83" w:rsidP="00531D42">
      <w:pPr>
        <w:pStyle w:val="BodyText"/>
        <w:ind w:left="720"/>
        <w:rPr>
          <w:rFonts w:ascii="Arial" w:hAnsi="Arial" w:cs="Arial"/>
          <w:sz w:val="21"/>
          <w:szCs w:val="21"/>
        </w:rPr>
      </w:pPr>
    </w:p>
    <w:p w14:paraId="2D3EB8D3" w14:textId="77777777" w:rsidR="00910D83" w:rsidRDefault="00910D83" w:rsidP="00531D42">
      <w:pPr>
        <w:pStyle w:val="BodyText"/>
        <w:ind w:left="720"/>
        <w:rPr>
          <w:rFonts w:ascii="Arial" w:hAnsi="Arial" w:cs="Arial"/>
          <w:sz w:val="21"/>
          <w:szCs w:val="21"/>
        </w:rPr>
      </w:pPr>
    </w:p>
    <w:p w14:paraId="78D20B04" w14:textId="77777777" w:rsidR="00910D83" w:rsidRDefault="00910D83" w:rsidP="00531D42">
      <w:pPr>
        <w:pStyle w:val="BodyText"/>
        <w:ind w:left="720"/>
        <w:rPr>
          <w:rFonts w:ascii="Arial" w:hAnsi="Arial" w:cs="Arial"/>
          <w:sz w:val="21"/>
          <w:szCs w:val="21"/>
        </w:rPr>
      </w:pPr>
    </w:p>
    <w:p w14:paraId="308F7F0D" w14:textId="77777777" w:rsidR="00910D83" w:rsidRDefault="00910D83" w:rsidP="00531D42">
      <w:pPr>
        <w:pStyle w:val="BodyText"/>
        <w:ind w:left="720"/>
        <w:rPr>
          <w:rFonts w:ascii="Arial" w:hAnsi="Arial" w:cs="Arial"/>
          <w:sz w:val="21"/>
          <w:szCs w:val="21"/>
        </w:rPr>
      </w:pPr>
    </w:p>
    <w:p w14:paraId="7066E4F4" w14:textId="77777777" w:rsidR="00910D83" w:rsidRDefault="00910D83" w:rsidP="00531D42">
      <w:pPr>
        <w:pStyle w:val="BodyText"/>
        <w:ind w:left="720"/>
        <w:rPr>
          <w:rFonts w:ascii="Arial" w:hAnsi="Arial" w:cs="Arial"/>
          <w:sz w:val="21"/>
          <w:szCs w:val="21"/>
        </w:rPr>
      </w:pPr>
    </w:p>
    <w:p w14:paraId="1F3CE8E0" w14:textId="27DCE48C" w:rsidR="00830653" w:rsidRPr="00AF391E" w:rsidRDefault="00332891" w:rsidP="00910D83">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4CB76319" w14:textId="77777777" w:rsidR="00A776E4" w:rsidRPr="00AF391E" w:rsidRDefault="00A776E4" w:rsidP="00332891">
      <w:pPr>
        <w:pStyle w:val="BodyText"/>
        <w:ind w:left="720"/>
        <w:rPr>
          <w:rFonts w:ascii="Arial" w:hAnsi="Arial" w:cs="Arial"/>
          <w:sz w:val="21"/>
          <w:szCs w:val="21"/>
        </w:rPr>
      </w:pPr>
    </w:p>
    <w:p w14:paraId="23ABC48C" w14:textId="61BE7E8E"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9" w:name="_Hlk50462196"/>
      <w:r w:rsidR="005774F9">
        <w:rPr>
          <w:rFonts w:ascii="Arial" w:hAnsi="Arial" w:cs="Arial"/>
          <w:b/>
          <w:sz w:val="21"/>
          <w:szCs w:val="21"/>
        </w:rPr>
        <w:t>September 6</w:t>
      </w:r>
      <w:r w:rsidR="00531D42" w:rsidRPr="00AF391E">
        <w:rPr>
          <w:rFonts w:ascii="Arial" w:hAnsi="Arial" w:cs="Arial"/>
          <w:b/>
          <w:sz w:val="21"/>
          <w:szCs w:val="21"/>
        </w:rPr>
        <w:t>, 202</w:t>
      </w:r>
      <w:r w:rsidR="006B34DD">
        <w:rPr>
          <w:rFonts w:ascii="Arial" w:hAnsi="Arial" w:cs="Arial"/>
          <w:b/>
          <w:sz w:val="21"/>
          <w:szCs w:val="21"/>
        </w:rPr>
        <w:t>4</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9"/>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0F1884FF" w14:textId="7DF35B03" w:rsidR="0074702B" w:rsidRPr="00D26321" w:rsidRDefault="00764AEA" w:rsidP="00D26321">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910D83">
        <w:rPr>
          <w:rFonts w:ascii="Arial" w:hAnsi="Arial" w:cs="Arial"/>
          <w:b/>
          <w:sz w:val="21"/>
          <w:szCs w:val="21"/>
        </w:rPr>
        <w:t xml:space="preserve">September </w:t>
      </w:r>
      <w:r w:rsidR="005774F9">
        <w:rPr>
          <w:rFonts w:ascii="Arial" w:hAnsi="Arial" w:cs="Arial"/>
          <w:b/>
          <w:sz w:val="21"/>
          <w:szCs w:val="21"/>
        </w:rPr>
        <w:t>18</w:t>
      </w:r>
      <w:r w:rsidR="006B34DD">
        <w:rPr>
          <w:rFonts w:ascii="Arial" w:hAnsi="Arial" w:cs="Arial"/>
          <w:b/>
          <w:sz w:val="21"/>
          <w:szCs w:val="21"/>
        </w:rPr>
        <w:t>, 2024</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74D90517" w14:textId="77777777" w:rsidR="0074702B" w:rsidRDefault="0074702B" w:rsidP="005472FD">
      <w:pPr>
        <w:pStyle w:val="BodyText"/>
        <w:ind w:left="720"/>
        <w:rPr>
          <w:rFonts w:ascii="Arial" w:hAnsi="Arial" w:cs="Arial"/>
          <w:sz w:val="21"/>
          <w:szCs w:val="21"/>
        </w:rPr>
      </w:pPr>
    </w:p>
    <w:p w14:paraId="274E9FC3" w14:textId="57508D11"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910D83">
        <w:rPr>
          <w:rFonts w:ascii="Arial" w:hAnsi="Arial" w:cs="Arial"/>
          <w:b/>
          <w:sz w:val="21"/>
          <w:szCs w:val="21"/>
        </w:rPr>
        <w:t xml:space="preserve">September </w:t>
      </w:r>
      <w:r w:rsidR="005774F9">
        <w:rPr>
          <w:rFonts w:ascii="Arial" w:hAnsi="Arial" w:cs="Arial"/>
          <w:b/>
          <w:sz w:val="21"/>
          <w:szCs w:val="21"/>
        </w:rPr>
        <w:t>18</w:t>
      </w:r>
      <w:r w:rsidR="006B34DD">
        <w:rPr>
          <w:rFonts w:ascii="Arial" w:hAnsi="Arial" w:cs="Arial"/>
          <w:b/>
          <w:sz w:val="21"/>
          <w:szCs w:val="21"/>
        </w:rPr>
        <w:t>, 2024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0D2C7CFC" w14:textId="77777777" w:rsidR="00530388" w:rsidRDefault="00530388" w:rsidP="00530388">
      <w:pPr>
        <w:pStyle w:val="BodyText"/>
        <w:ind w:left="720"/>
        <w:rPr>
          <w:rFonts w:ascii="Arial" w:hAnsi="Arial" w:cs="Arial"/>
          <w:b/>
          <w:sz w:val="21"/>
          <w:szCs w:val="21"/>
        </w:rPr>
      </w:pPr>
      <w:r>
        <w:rPr>
          <w:rFonts w:ascii="Arial" w:hAnsi="Arial" w:cs="Arial"/>
          <w:b/>
          <w:sz w:val="21"/>
          <w:szCs w:val="21"/>
        </w:rPr>
        <w:t>RHODYN LUCHINVAR O. ORO</w:t>
      </w:r>
    </w:p>
    <w:p w14:paraId="7EC37FCC" w14:textId="77777777" w:rsidR="00530388" w:rsidRDefault="00530388" w:rsidP="00530388">
      <w:pPr>
        <w:pStyle w:val="BodyText"/>
        <w:ind w:left="720"/>
        <w:rPr>
          <w:rFonts w:ascii="Arial" w:hAnsi="Arial" w:cs="Arial"/>
          <w:sz w:val="21"/>
          <w:szCs w:val="21"/>
        </w:rPr>
      </w:pPr>
      <w:r>
        <w:rPr>
          <w:rFonts w:ascii="Arial" w:hAnsi="Arial" w:cs="Arial"/>
          <w:sz w:val="21"/>
          <w:szCs w:val="21"/>
        </w:rPr>
        <w:t xml:space="preserve">PDRRM Officer </w:t>
      </w:r>
    </w:p>
    <w:p w14:paraId="2D0AB46A" w14:textId="77777777" w:rsidR="00530388" w:rsidRDefault="00530388" w:rsidP="00530388">
      <w:pPr>
        <w:pStyle w:val="BodyText"/>
        <w:ind w:left="720"/>
        <w:rPr>
          <w:rFonts w:ascii="Arial" w:hAnsi="Arial" w:cs="Arial"/>
          <w:sz w:val="21"/>
          <w:szCs w:val="21"/>
        </w:rPr>
      </w:pPr>
      <w:r>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B90D43D"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075 6327840</w:t>
      </w:r>
    </w:p>
    <w:p w14:paraId="5E2AFFC0" w14:textId="77777777" w:rsidR="00D720E5" w:rsidRPr="0068375F" w:rsidRDefault="00D720E5" w:rsidP="00D720E5">
      <w:pPr>
        <w:pStyle w:val="BodyText"/>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07B0B711" w14:textId="77777777" w:rsidR="00910D83" w:rsidRDefault="00910D83" w:rsidP="00530388">
      <w:pPr>
        <w:pStyle w:val="BodyText"/>
        <w:ind w:left="720"/>
        <w:rPr>
          <w:rFonts w:ascii="Arial" w:hAnsi="Arial" w:cs="Arial"/>
          <w:b/>
          <w:sz w:val="22"/>
          <w:szCs w:val="22"/>
        </w:rPr>
      </w:pPr>
      <w:r w:rsidRPr="00910D83">
        <w:rPr>
          <w:rFonts w:ascii="Arial" w:hAnsi="Arial" w:cs="Arial"/>
          <w:b/>
          <w:sz w:val="22"/>
          <w:szCs w:val="22"/>
        </w:rPr>
        <w:t>MELICIO F. PATAGUE II</w:t>
      </w:r>
    </w:p>
    <w:p w14:paraId="1F0804A4" w14:textId="13391404" w:rsidR="00530388" w:rsidRDefault="00530388" w:rsidP="00530388">
      <w:pPr>
        <w:pStyle w:val="BodyText"/>
        <w:ind w:left="720"/>
        <w:rPr>
          <w:rFonts w:ascii="Arial" w:hAnsi="Arial" w:cs="Arial"/>
          <w:sz w:val="21"/>
          <w:szCs w:val="21"/>
        </w:rPr>
      </w:pPr>
      <w:r>
        <w:rPr>
          <w:rFonts w:ascii="Arial" w:hAnsi="Arial" w:cs="Arial"/>
          <w:sz w:val="21"/>
          <w:szCs w:val="21"/>
        </w:rPr>
        <w:t xml:space="preserve">Provincial </w:t>
      </w:r>
      <w:r w:rsidR="00910D83">
        <w:rPr>
          <w:rFonts w:ascii="Arial" w:hAnsi="Arial" w:cs="Arial"/>
          <w:sz w:val="21"/>
          <w:szCs w:val="21"/>
        </w:rPr>
        <w:t>Administrator</w:t>
      </w:r>
    </w:p>
    <w:p w14:paraId="00A8F7D1" w14:textId="3C7DB541" w:rsidR="00D720E5" w:rsidRPr="0068375F" w:rsidRDefault="00530388" w:rsidP="00530388">
      <w:pPr>
        <w:pStyle w:val="BodyText"/>
        <w:ind w:left="720"/>
        <w:rPr>
          <w:rFonts w:ascii="Arial" w:hAnsi="Arial" w:cs="Arial"/>
          <w:sz w:val="21"/>
          <w:szCs w:val="21"/>
        </w:rPr>
      </w:pPr>
      <w:r>
        <w:rPr>
          <w:rFonts w:ascii="Arial" w:hAnsi="Arial" w:cs="Arial"/>
          <w:sz w:val="21"/>
          <w:szCs w:val="21"/>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3"/>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E9CDE" w14:textId="77777777" w:rsidR="00196BF0" w:rsidRDefault="00196BF0" w:rsidP="002C77C5">
      <w:r>
        <w:separator/>
      </w:r>
    </w:p>
  </w:endnote>
  <w:endnote w:type="continuationSeparator" w:id="0">
    <w:p w14:paraId="249691BE" w14:textId="77777777" w:rsidR="00196BF0" w:rsidRDefault="00196BF0"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B8792" w14:textId="77777777" w:rsidR="00196BF0" w:rsidRDefault="00196BF0" w:rsidP="002C77C5">
      <w:r>
        <w:separator/>
      </w:r>
    </w:p>
  </w:footnote>
  <w:footnote w:type="continuationSeparator" w:id="0">
    <w:p w14:paraId="33AA45DD" w14:textId="77777777" w:rsidR="00196BF0" w:rsidRDefault="00196BF0"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439DF"/>
    <w:rsid w:val="000512B7"/>
    <w:rsid w:val="000523FC"/>
    <w:rsid w:val="00060178"/>
    <w:rsid w:val="00062C2E"/>
    <w:rsid w:val="00076B91"/>
    <w:rsid w:val="00083EFE"/>
    <w:rsid w:val="0008528A"/>
    <w:rsid w:val="000919B2"/>
    <w:rsid w:val="000A2E98"/>
    <w:rsid w:val="000A77A5"/>
    <w:rsid w:val="000B45F7"/>
    <w:rsid w:val="000B4C74"/>
    <w:rsid w:val="000B5538"/>
    <w:rsid w:val="000B61E4"/>
    <w:rsid w:val="000B68A0"/>
    <w:rsid w:val="000B6B79"/>
    <w:rsid w:val="000C27F0"/>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7A13"/>
    <w:rsid w:val="00153F20"/>
    <w:rsid w:val="00161C00"/>
    <w:rsid w:val="00170150"/>
    <w:rsid w:val="00171C39"/>
    <w:rsid w:val="00171ED4"/>
    <w:rsid w:val="00172C05"/>
    <w:rsid w:val="00174495"/>
    <w:rsid w:val="0017690D"/>
    <w:rsid w:val="0018231C"/>
    <w:rsid w:val="00190412"/>
    <w:rsid w:val="00190B76"/>
    <w:rsid w:val="00192DB8"/>
    <w:rsid w:val="00193B26"/>
    <w:rsid w:val="00196BF0"/>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25F69"/>
    <w:rsid w:val="00230CF1"/>
    <w:rsid w:val="002449A4"/>
    <w:rsid w:val="00245650"/>
    <w:rsid w:val="00250728"/>
    <w:rsid w:val="0025150D"/>
    <w:rsid w:val="00251665"/>
    <w:rsid w:val="00255797"/>
    <w:rsid w:val="00256527"/>
    <w:rsid w:val="00265A09"/>
    <w:rsid w:val="0027353B"/>
    <w:rsid w:val="002747DB"/>
    <w:rsid w:val="00277EEA"/>
    <w:rsid w:val="0029115C"/>
    <w:rsid w:val="002912D7"/>
    <w:rsid w:val="002A1548"/>
    <w:rsid w:val="002A66A8"/>
    <w:rsid w:val="002B1B55"/>
    <w:rsid w:val="002B7D3C"/>
    <w:rsid w:val="002C137B"/>
    <w:rsid w:val="002C361F"/>
    <w:rsid w:val="002C52A1"/>
    <w:rsid w:val="002C5831"/>
    <w:rsid w:val="002C77C5"/>
    <w:rsid w:val="002E14F6"/>
    <w:rsid w:val="002E3F8F"/>
    <w:rsid w:val="002E4921"/>
    <w:rsid w:val="002F3255"/>
    <w:rsid w:val="002F460F"/>
    <w:rsid w:val="00302333"/>
    <w:rsid w:val="00313037"/>
    <w:rsid w:val="00315AFE"/>
    <w:rsid w:val="0032267D"/>
    <w:rsid w:val="00326695"/>
    <w:rsid w:val="00332891"/>
    <w:rsid w:val="00344FCA"/>
    <w:rsid w:val="0035284B"/>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1D2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7C8E"/>
    <w:rsid w:val="00450B40"/>
    <w:rsid w:val="0045522D"/>
    <w:rsid w:val="00464367"/>
    <w:rsid w:val="00467CAC"/>
    <w:rsid w:val="00472DC4"/>
    <w:rsid w:val="00485C21"/>
    <w:rsid w:val="00492334"/>
    <w:rsid w:val="00492E4B"/>
    <w:rsid w:val="0049467A"/>
    <w:rsid w:val="0049618F"/>
    <w:rsid w:val="004968DA"/>
    <w:rsid w:val="004A2BDA"/>
    <w:rsid w:val="004A59E2"/>
    <w:rsid w:val="004C7B9C"/>
    <w:rsid w:val="004D361B"/>
    <w:rsid w:val="004D4BD2"/>
    <w:rsid w:val="004E1A01"/>
    <w:rsid w:val="004F7DEF"/>
    <w:rsid w:val="00511FB2"/>
    <w:rsid w:val="005156A1"/>
    <w:rsid w:val="0052414A"/>
    <w:rsid w:val="0052595B"/>
    <w:rsid w:val="005274F6"/>
    <w:rsid w:val="00530388"/>
    <w:rsid w:val="005312AE"/>
    <w:rsid w:val="00531D42"/>
    <w:rsid w:val="00536FDB"/>
    <w:rsid w:val="005407D5"/>
    <w:rsid w:val="00543C1A"/>
    <w:rsid w:val="00543CFD"/>
    <w:rsid w:val="005472FD"/>
    <w:rsid w:val="00547FEE"/>
    <w:rsid w:val="0055392D"/>
    <w:rsid w:val="00553A94"/>
    <w:rsid w:val="00554E41"/>
    <w:rsid w:val="00556F09"/>
    <w:rsid w:val="0056099B"/>
    <w:rsid w:val="00560B6D"/>
    <w:rsid w:val="00560F83"/>
    <w:rsid w:val="00561D6F"/>
    <w:rsid w:val="00564787"/>
    <w:rsid w:val="00571D06"/>
    <w:rsid w:val="005742CC"/>
    <w:rsid w:val="00574891"/>
    <w:rsid w:val="005774F9"/>
    <w:rsid w:val="005839B7"/>
    <w:rsid w:val="005860B0"/>
    <w:rsid w:val="005861F0"/>
    <w:rsid w:val="00587B41"/>
    <w:rsid w:val="00591E70"/>
    <w:rsid w:val="005950FA"/>
    <w:rsid w:val="005968FC"/>
    <w:rsid w:val="005A1569"/>
    <w:rsid w:val="005B6AB9"/>
    <w:rsid w:val="005C0FCE"/>
    <w:rsid w:val="005C3483"/>
    <w:rsid w:val="005C5157"/>
    <w:rsid w:val="005C7783"/>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300BD"/>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34DD"/>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B90"/>
    <w:rsid w:val="007A3C90"/>
    <w:rsid w:val="007A4CCC"/>
    <w:rsid w:val="007A52A3"/>
    <w:rsid w:val="007B2CDD"/>
    <w:rsid w:val="007B4AC0"/>
    <w:rsid w:val="007B6A52"/>
    <w:rsid w:val="007B7FF5"/>
    <w:rsid w:val="007C135E"/>
    <w:rsid w:val="007C158E"/>
    <w:rsid w:val="007C4472"/>
    <w:rsid w:val="007C6A11"/>
    <w:rsid w:val="007D140F"/>
    <w:rsid w:val="007D27B4"/>
    <w:rsid w:val="007D3184"/>
    <w:rsid w:val="007D43D5"/>
    <w:rsid w:val="007D57A0"/>
    <w:rsid w:val="007E5965"/>
    <w:rsid w:val="00807A35"/>
    <w:rsid w:val="0081632A"/>
    <w:rsid w:val="00817C25"/>
    <w:rsid w:val="00817C79"/>
    <w:rsid w:val="0082551C"/>
    <w:rsid w:val="008275D6"/>
    <w:rsid w:val="00830653"/>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0D83"/>
    <w:rsid w:val="009166E3"/>
    <w:rsid w:val="00920A10"/>
    <w:rsid w:val="009273F0"/>
    <w:rsid w:val="00927709"/>
    <w:rsid w:val="00932257"/>
    <w:rsid w:val="00935785"/>
    <w:rsid w:val="00943198"/>
    <w:rsid w:val="00951A7E"/>
    <w:rsid w:val="00951DCB"/>
    <w:rsid w:val="0095217F"/>
    <w:rsid w:val="0095252A"/>
    <w:rsid w:val="0095329F"/>
    <w:rsid w:val="0095735D"/>
    <w:rsid w:val="00960102"/>
    <w:rsid w:val="0096607B"/>
    <w:rsid w:val="00967413"/>
    <w:rsid w:val="00967A07"/>
    <w:rsid w:val="009716C5"/>
    <w:rsid w:val="0099076B"/>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0546"/>
    <w:rsid w:val="00A52E8C"/>
    <w:rsid w:val="00A542C7"/>
    <w:rsid w:val="00A559EC"/>
    <w:rsid w:val="00A661F0"/>
    <w:rsid w:val="00A73A53"/>
    <w:rsid w:val="00A776E4"/>
    <w:rsid w:val="00A80C42"/>
    <w:rsid w:val="00A818AC"/>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25E"/>
    <w:rsid w:val="00C2438E"/>
    <w:rsid w:val="00C27D51"/>
    <w:rsid w:val="00C27E82"/>
    <w:rsid w:val="00C31400"/>
    <w:rsid w:val="00C32F01"/>
    <w:rsid w:val="00C42748"/>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26321"/>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11BF"/>
    <w:rsid w:val="00DF300F"/>
    <w:rsid w:val="00DF3066"/>
    <w:rsid w:val="00DF46FE"/>
    <w:rsid w:val="00DF78FE"/>
    <w:rsid w:val="00E04CEE"/>
    <w:rsid w:val="00E16F24"/>
    <w:rsid w:val="00E1762E"/>
    <w:rsid w:val="00E3010E"/>
    <w:rsid w:val="00E303F8"/>
    <w:rsid w:val="00E32EB8"/>
    <w:rsid w:val="00E35387"/>
    <w:rsid w:val="00E357AF"/>
    <w:rsid w:val="00E400C5"/>
    <w:rsid w:val="00E44730"/>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D7572"/>
    <w:rsid w:val="00EE040E"/>
    <w:rsid w:val="00EE4952"/>
    <w:rsid w:val="00EE5F79"/>
    <w:rsid w:val="00EE7ACA"/>
    <w:rsid w:val="00EF0035"/>
    <w:rsid w:val="00EF5A6C"/>
    <w:rsid w:val="00F05F7C"/>
    <w:rsid w:val="00F11D32"/>
    <w:rsid w:val="00F21485"/>
    <w:rsid w:val="00F223A9"/>
    <w:rsid w:val="00F35BDF"/>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4EB3"/>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qFormat/>
    <w:rsid w:val="007120C2"/>
    <w:pPr>
      <w:tabs>
        <w:tab w:val="center" w:pos="4680"/>
        <w:tab w:val="right" w:pos="9360"/>
      </w:tabs>
    </w:pPr>
  </w:style>
  <w:style w:type="character" w:customStyle="1" w:styleId="HeaderChar">
    <w:name w:val="Header Char"/>
    <w:basedOn w:val="DefaultParagraphFont"/>
    <w:link w:val="Header"/>
    <w:uiPriority w:val="99"/>
    <w:qFormat/>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3</cp:revision>
  <cp:lastPrinted>2024-07-29T17:58:00Z</cp:lastPrinted>
  <dcterms:created xsi:type="dcterms:W3CDTF">2024-08-16T06:18:00Z</dcterms:created>
  <dcterms:modified xsi:type="dcterms:W3CDTF">2024-08-16T06:19:00Z</dcterms:modified>
</cp:coreProperties>
</file>