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1926720A" w:rsidR="00177AAD" w:rsidRDefault="00A779F9" w:rsidP="00255189">
      <w:pPr>
        <w:pStyle w:val="BodyText"/>
        <w:tabs>
          <w:tab w:val="left" w:pos="270"/>
        </w:tabs>
        <w:jc w:val="center"/>
        <w:rPr>
          <w:rFonts w:ascii="Arial" w:hAnsi="Arial" w:cs="Arial"/>
          <w:b/>
        </w:rPr>
      </w:pPr>
      <w:bookmarkStart w:id="5" w:name="_Hlk165496007"/>
      <w:bookmarkStart w:id="6" w:name="_Hlk148021239"/>
      <w:bookmarkStart w:id="7" w:name="_Hlk161234962"/>
      <w:r>
        <w:rPr>
          <w:rFonts w:ascii="Arial" w:hAnsi="Arial" w:cs="Arial"/>
          <w:b/>
        </w:rPr>
        <w:t xml:space="preserve">Rehabilitation of Tarlac Boundary – </w:t>
      </w:r>
      <w:proofErr w:type="spellStart"/>
      <w:r>
        <w:rPr>
          <w:rFonts w:ascii="Arial" w:hAnsi="Arial" w:cs="Arial"/>
          <w:b/>
        </w:rPr>
        <w:t>Bayambang</w:t>
      </w:r>
      <w:proofErr w:type="spellEnd"/>
      <w:r>
        <w:rPr>
          <w:rFonts w:ascii="Arial" w:hAnsi="Arial" w:cs="Arial"/>
          <w:b/>
        </w:rPr>
        <w:t xml:space="preserve"> Diversion Road along M.H. Del Pilar, </w:t>
      </w:r>
      <w:proofErr w:type="spellStart"/>
      <w:r>
        <w:rPr>
          <w:rFonts w:ascii="Arial" w:hAnsi="Arial" w:cs="Arial"/>
          <w:b/>
        </w:rPr>
        <w:t>Bayambang</w:t>
      </w:r>
      <w:proofErr w:type="spellEnd"/>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3CBFEED7"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1161CE">
        <w:rPr>
          <w:rFonts w:ascii="Arial" w:hAnsi="Arial" w:cs="Arial"/>
          <w:sz w:val="22"/>
          <w:szCs w:val="22"/>
        </w:rPr>
        <w:t>5</w:t>
      </w:r>
      <w:r w:rsidR="00EF64DB">
        <w:rPr>
          <w:rFonts w:ascii="Arial" w:hAnsi="Arial" w:cs="Arial"/>
          <w:sz w:val="22"/>
          <w:szCs w:val="22"/>
        </w:rPr>
        <w:t>9</w:t>
      </w:r>
      <w:r w:rsidR="00A779F9">
        <w:rPr>
          <w:rFonts w:ascii="Arial" w:hAnsi="Arial" w:cs="Arial"/>
          <w:sz w:val="22"/>
          <w:szCs w:val="22"/>
        </w:rPr>
        <w:t>6</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3C2480C9" w:rsidR="00177AAD" w:rsidRDefault="006F44D8">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FC710D" w:rsidRPr="00FC710D">
        <w:rPr>
          <w:rFonts w:ascii="Arial" w:hAnsi="Arial"/>
          <w:b/>
          <w:sz w:val="21"/>
          <w:szCs w:val="21"/>
        </w:rPr>
        <w:t xml:space="preserve">Construction, Repair &amp; Maintenance of Various Roads and Bridges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BA730D">
        <w:rPr>
          <w:rFonts w:ascii="Arial" w:hAnsi="Arial" w:cs="Arial"/>
          <w:b/>
          <w:sz w:val="21"/>
          <w:szCs w:val="21"/>
        </w:rPr>
        <w:t>2</w:t>
      </w:r>
      <w:r w:rsidR="007E1387">
        <w:rPr>
          <w:rFonts w:ascii="Arial" w:hAnsi="Arial" w:cs="Arial"/>
          <w:b/>
          <w:sz w:val="21"/>
          <w:szCs w:val="21"/>
        </w:rPr>
        <w:t>99</w:t>
      </w:r>
      <w:r w:rsidR="00495243">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r w:rsidR="00495243">
        <w:rPr>
          <w:rFonts w:ascii="Arial" w:hAnsi="Arial" w:cs="Arial"/>
          <w:b/>
          <w:bCs/>
          <w:sz w:val="21"/>
          <w:szCs w:val="21"/>
        </w:rPr>
        <w:t>Six</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495243">
        <w:rPr>
          <w:rFonts w:ascii="Arial" w:hAnsi="Arial" w:cs="Arial"/>
          <w:b/>
          <w:bCs/>
          <w:sz w:val="21"/>
          <w:szCs w:val="21"/>
        </w:rPr>
        <w:t>Eight</w:t>
      </w:r>
      <w:r w:rsidR="007E1387">
        <w:rPr>
          <w:rFonts w:ascii="Arial" w:hAnsi="Arial" w:cs="Arial"/>
          <w:b/>
          <w:bCs/>
          <w:sz w:val="21"/>
          <w:szCs w:val="21"/>
        </w:rPr>
        <w:t xml:space="preserve"> </w:t>
      </w:r>
      <w:r w:rsidR="00FC710D">
        <w:rPr>
          <w:rFonts w:ascii="Arial" w:hAnsi="Arial" w:cs="Arial"/>
          <w:b/>
          <w:bCs/>
          <w:sz w:val="21"/>
          <w:szCs w:val="21"/>
        </w:rPr>
        <w:t xml:space="preserve">Hundred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495243">
        <w:rPr>
          <w:rFonts w:ascii="Arial" w:hAnsi="Arial" w:cs="Arial"/>
          <w:b/>
          <w:sz w:val="21"/>
          <w:szCs w:val="21"/>
        </w:rPr>
        <w:t>6</w:t>
      </w:r>
      <w:r w:rsidR="00EF64DB">
        <w:rPr>
          <w:rFonts w:ascii="Arial" w:hAnsi="Arial" w:cs="Arial"/>
          <w:b/>
          <w:sz w:val="21"/>
          <w:szCs w:val="21"/>
        </w:rPr>
        <w:t>,</w:t>
      </w:r>
      <w:r w:rsidR="00495243">
        <w:rPr>
          <w:rFonts w:ascii="Arial" w:hAnsi="Arial" w:cs="Arial"/>
          <w:b/>
          <w:sz w:val="21"/>
          <w:szCs w:val="21"/>
        </w:rPr>
        <w:t>800</w:t>
      </w:r>
      <w:r w:rsidR="00EF64DB">
        <w:rPr>
          <w:rFonts w:ascii="Arial" w:hAnsi="Arial" w:cs="Arial"/>
          <w:b/>
          <w:sz w:val="21"/>
          <w:szCs w:val="21"/>
        </w:rPr>
        <w:t>,000</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495243" w:rsidRPr="00495243">
        <w:rPr>
          <w:rFonts w:ascii="Arial" w:hAnsi="Arial" w:cs="Arial"/>
          <w:b/>
          <w:bCs/>
          <w:sz w:val="21"/>
          <w:szCs w:val="21"/>
        </w:rPr>
        <w:t xml:space="preserve">Rehabilitation of Tarlac Boundary – </w:t>
      </w:r>
      <w:proofErr w:type="spellStart"/>
      <w:r w:rsidR="00495243" w:rsidRPr="00495243">
        <w:rPr>
          <w:rFonts w:ascii="Arial" w:hAnsi="Arial" w:cs="Arial"/>
          <w:b/>
          <w:bCs/>
          <w:sz w:val="21"/>
          <w:szCs w:val="21"/>
        </w:rPr>
        <w:t>Bayambang</w:t>
      </w:r>
      <w:proofErr w:type="spellEnd"/>
      <w:r w:rsidR="00495243" w:rsidRPr="00495243">
        <w:rPr>
          <w:rFonts w:ascii="Arial" w:hAnsi="Arial" w:cs="Arial"/>
          <w:b/>
          <w:bCs/>
          <w:sz w:val="21"/>
          <w:szCs w:val="21"/>
        </w:rPr>
        <w:t xml:space="preserve"> Diversion Road along M.H. Del Pilar, </w:t>
      </w:r>
      <w:proofErr w:type="spellStart"/>
      <w:r w:rsidR="00495243" w:rsidRPr="00495243">
        <w:rPr>
          <w:rFonts w:ascii="Arial" w:hAnsi="Arial" w:cs="Arial"/>
          <w:b/>
          <w:bCs/>
          <w:sz w:val="21"/>
          <w:szCs w:val="21"/>
        </w:rPr>
        <w:t>Bayambang</w:t>
      </w:r>
      <w:proofErr w:type="spellEnd"/>
      <w:r w:rsidR="00495243" w:rsidRPr="00495243">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CAAEA8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A57F7" w:rsidRPr="008A57F7">
        <w:rPr>
          <w:rFonts w:ascii="Arial" w:hAnsi="Arial" w:cs="Arial"/>
          <w:b/>
          <w:bCs/>
          <w:sz w:val="21"/>
          <w:szCs w:val="21"/>
        </w:rPr>
        <w:t>Asphalting</w:t>
      </w:r>
      <w:r w:rsidR="00FC710D">
        <w:rPr>
          <w:rFonts w:ascii="Arial" w:hAnsi="Arial" w:cs="Arial"/>
          <w:b/>
          <w:bCs/>
          <w:sz w:val="21"/>
          <w:szCs w:val="21"/>
        </w:rPr>
        <w:t xml:space="preserve"> of Road</w:t>
      </w:r>
      <w:r>
        <w:rPr>
          <w:rFonts w:ascii="Arial" w:hAnsi="Arial" w:cs="Arial"/>
          <w:sz w:val="21"/>
          <w:szCs w:val="21"/>
        </w:rPr>
        <w:t xml:space="preserve">. Completion of the Works is required </w:t>
      </w:r>
      <w:r w:rsidR="00270884">
        <w:rPr>
          <w:rFonts w:ascii="Arial" w:hAnsi="Arial" w:cs="Arial"/>
          <w:b/>
          <w:bCs/>
          <w:sz w:val="21"/>
          <w:szCs w:val="21"/>
        </w:rPr>
        <w:t>Thirty-Seven</w:t>
      </w:r>
      <w:r w:rsidR="00894EDA">
        <w:rPr>
          <w:rFonts w:ascii="Arial" w:hAnsi="Arial" w:cs="Arial"/>
          <w:b/>
          <w:bCs/>
          <w:sz w:val="21"/>
          <w:szCs w:val="21"/>
        </w:rPr>
        <w:t xml:space="preserve"> </w:t>
      </w:r>
      <w:r>
        <w:rPr>
          <w:rFonts w:ascii="Arial" w:hAnsi="Arial" w:cs="Arial"/>
          <w:b/>
          <w:bCs/>
          <w:sz w:val="21"/>
          <w:szCs w:val="21"/>
        </w:rPr>
        <w:t>(</w:t>
      </w:r>
      <w:r w:rsidR="00270884">
        <w:rPr>
          <w:rFonts w:ascii="Arial" w:hAnsi="Arial" w:cs="Arial"/>
          <w:b/>
          <w:bCs/>
          <w:sz w:val="21"/>
          <w:szCs w:val="21"/>
        </w:rPr>
        <w:t>37</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28A4AB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1161CE">
        <w:rPr>
          <w:rFonts w:ascii="Arial" w:hAnsi="Arial" w:cs="Arial"/>
          <w:b/>
          <w:sz w:val="21"/>
          <w:szCs w:val="21"/>
        </w:rPr>
        <w:t xml:space="preserve">May </w:t>
      </w:r>
      <w:r w:rsidR="00FC710D">
        <w:rPr>
          <w:rFonts w:ascii="Arial" w:hAnsi="Arial" w:cs="Arial"/>
          <w:b/>
          <w:sz w:val="21"/>
          <w:szCs w:val="21"/>
        </w:rPr>
        <w:t>23</w:t>
      </w:r>
      <w:r w:rsidR="001161CE" w:rsidRPr="00563730">
        <w:rPr>
          <w:rFonts w:ascii="Arial" w:hAnsi="Arial" w:cs="Arial"/>
          <w:b/>
          <w:sz w:val="21"/>
          <w:szCs w:val="21"/>
        </w:rPr>
        <w:t xml:space="preserve">, 2024 –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3</w:t>
      </w:r>
      <w:r w:rsidR="001161CE" w:rsidRPr="00563730">
        <w:rPr>
          <w:rFonts w:ascii="Arial" w:hAnsi="Arial" w:cs="Arial"/>
          <w:b/>
          <w:sz w:val="21"/>
          <w:szCs w:val="21"/>
        </w:rPr>
        <w:t xml:space="preserve">, 2024; 8:00 am to 5:00pm and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4</w:t>
      </w:r>
      <w:r w:rsidR="001161C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3185A7C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FC710D">
        <w:rPr>
          <w:rFonts w:ascii="Arial" w:hAnsi="Arial" w:cs="Arial"/>
          <w:b/>
          <w:sz w:val="21"/>
          <w:szCs w:val="21"/>
        </w:rPr>
        <w:t>May 23</w:t>
      </w:r>
      <w:r w:rsidR="00FC710D" w:rsidRPr="00563730">
        <w:rPr>
          <w:rFonts w:ascii="Arial" w:hAnsi="Arial" w:cs="Arial"/>
          <w:b/>
          <w:sz w:val="21"/>
          <w:szCs w:val="21"/>
        </w:rPr>
        <w:t xml:space="preserve">, 2024 – </w:t>
      </w:r>
      <w:r w:rsidR="00FC710D">
        <w:rPr>
          <w:rFonts w:ascii="Arial" w:hAnsi="Arial" w:cs="Arial"/>
          <w:b/>
          <w:sz w:val="21"/>
          <w:szCs w:val="21"/>
        </w:rPr>
        <w:t>June 1</w:t>
      </w:r>
      <w:r w:rsidR="003F35EE">
        <w:rPr>
          <w:rFonts w:ascii="Arial" w:hAnsi="Arial" w:cs="Arial"/>
          <w:b/>
          <w:sz w:val="21"/>
          <w:szCs w:val="21"/>
        </w:rPr>
        <w:t>3</w:t>
      </w:r>
      <w:r w:rsidR="00FC710D" w:rsidRPr="00563730">
        <w:rPr>
          <w:rFonts w:ascii="Arial" w:hAnsi="Arial" w:cs="Arial"/>
          <w:b/>
          <w:sz w:val="21"/>
          <w:szCs w:val="21"/>
        </w:rPr>
        <w:t xml:space="preserve">, 2024; 8:00 am to 5:00pm and </w:t>
      </w:r>
      <w:r w:rsidR="00FC710D">
        <w:rPr>
          <w:rFonts w:ascii="Arial" w:hAnsi="Arial" w:cs="Arial"/>
          <w:b/>
          <w:sz w:val="21"/>
          <w:szCs w:val="21"/>
        </w:rPr>
        <w:t>June 1</w:t>
      </w:r>
      <w:r w:rsidR="003F35EE">
        <w:rPr>
          <w:rFonts w:ascii="Arial" w:hAnsi="Arial" w:cs="Arial"/>
          <w:b/>
          <w:sz w:val="21"/>
          <w:szCs w:val="21"/>
        </w:rPr>
        <w:t>4</w:t>
      </w:r>
      <w:r w:rsidR="00FC710D"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495243">
        <w:rPr>
          <w:rFonts w:ascii="Arial" w:hAnsi="Arial" w:cs="Arial"/>
          <w:b/>
          <w:bCs/>
          <w:sz w:val="21"/>
          <w:szCs w:val="21"/>
        </w:rPr>
        <w:t>Seven</w:t>
      </w:r>
      <w:r w:rsidR="00F40CF7">
        <w:rPr>
          <w:rFonts w:ascii="Arial" w:hAnsi="Arial" w:cs="Arial"/>
          <w:b/>
          <w:bCs/>
          <w:sz w:val="21"/>
          <w:szCs w:val="21"/>
        </w:rPr>
        <w:t xml:space="preserve"> </w:t>
      </w:r>
      <w:r>
        <w:rPr>
          <w:rFonts w:ascii="Arial" w:hAnsi="Arial" w:cs="Arial"/>
          <w:b/>
          <w:sz w:val="21"/>
          <w:szCs w:val="21"/>
        </w:rPr>
        <w:t>Thousand Pesos (P</w:t>
      </w:r>
      <w:r w:rsidR="00495243">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3B5EB3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FC710D">
        <w:rPr>
          <w:rFonts w:ascii="Arial" w:hAnsi="Arial" w:cs="Arial"/>
          <w:b/>
          <w:sz w:val="21"/>
          <w:szCs w:val="21"/>
        </w:rPr>
        <w:t>31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B8A2A9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4</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3A630597"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3F35EE">
        <w:rPr>
          <w:rFonts w:ascii="Arial" w:hAnsi="Arial" w:cs="Arial"/>
          <w:b/>
          <w:sz w:val="21"/>
          <w:szCs w:val="21"/>
        </w:rPr>
        <w:t>4</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6A5A0908" w14:textId="77777777" w:rsidR="003F35EE" w:rsidRDefault="003F35EE">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bookmarkEnd w:id="7"/>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5C53" w14:textId="77777777" w:rsidR="00EA61AD" w:rsidRDefault="00EA61AD">
      <w:r>
        <w:separator/>
      </w:r>
    </w:p>
  </w:endnote>
  <w:endnote w:type="continuationSeparator" w:id="0">
    <w:p w14:paraId="25F5F7D7" w14:textId="77777777" w:rsidR="00EA61AD" w:rsidRDefault="00EA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5C81A" w14:textId="77777777" w:rsidR="00EA61AD" w:rsidRDefault="00EA61AD">
      <w:r>
        <w:separator/>
      </w:r>
    </w:p>
  </w:footnote>
  <w:footnote w:type="continuationSeparator" w:id="0">
    <w:p w14:paraId="3B2BB60B" w14:textId="77777777" w:rsidR="00EA61AD" w:rsidRDefault="00EA6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0884"/>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35EE"/>
    <w:rsid w:val="003F65DE"/>
    <w:rsid w:val="003F6E0B"/>
    <w:rsid w:val="003F74DE"/>
    <w:rsid w:val="004016AB"/>
    <w:rsid w:val="00402B1A"/>
    <w:rsid w:val="00404940"/>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5243"/>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029"/>
    <w:rsid w:val="0066795B"/>
    <w:rsid w:val="006703B9"/>
    <w:rsid w:val="00671E9C"/>
    <w:rsid w:val="0067707E"/>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387"/>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7F7"/>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779F9"/>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853"/>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36D"/>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1546"/>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AD"/>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EF64DB"/>
    <w:rsid w:val="00F001BF"/>
    <w:rsid w:val="00F00D7F"/>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2024-05-22T02:10:00Z</cp:lastPrinted>
  <dcterms:created xsi:type="dcterms:W3CDTF">2024-05-22T02:09:00Z</dcterms:created>
  <dcterms:modified xsi:type="dcterms:W3CDTF">2024-05-22T02:57:00Z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