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00000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000000">
      <w:pPr>
        <w:jc w:val="center"/>
        <w:rPr>
          <w:rFonts w:ascii="Arial" w:hAnsi="Arial" w:cs="Arial"/>
          <w:sz w:val="18"/>
          <w:szCs w:val="18"/>
        </w:rPr>
      </w:pPr>
      <w:r>
        <w:rPr>
          <w:rFonts w:ascii="Arial" w:hAnsi="Arial" w:cs="Arial"/>
          <w:sz w:val="18"/>
          <w:szCs w:val="18"/>
        </w:rPr>
        <w:t>Lingayen, Pangasinan</w:t>
      </w:r>
    </w:p>
    <w:p w14:paraId="162828A7" w14:textId="77777777" w:rsidR="00EC46FD" w:rsidRDefault="00000000">
      <w:pPr>
        <w:jc w:val="center"/>
        <w:rPr>
          <w:rFonts w:ascii="Arial" w:hAnsi="Arial" w:cs="Arial"/>
          <w:sz w:val="18"/>
          <w:szCs w:val="18"/>
        </w:rPr>
      </w:pPr>
      <w:r>
        <w:rPr>
          <w:rFonts w:ascii="Arial" w:hAnsi="Arial" w:cs="Arial"/>
          <w:sz w:val="18"/>
          <w:szCs w:val="18"/>
        </w:rPr>
        <w:t>Tel. No. (075) 632-7840</w:t>
      </w:r>
    </w:p>
    <w:p w14:paraId="1DAC4EF5" w14:textId="77777777" w:rsidR="00EC46F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00000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00000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4C76252A" w:rsidR="00EC46FD" w:rsidRPr="00541DA8" w:rsidRDefault="00434557">
      <w:pPr>
        <w:pStyle w:val="BodyText"/>
        <w:jc w:val="center"/>
        <w:rPr>
          <w:rFonts w:ascii="Arial" w:hAnsi="Arial" w:cs="Arial"/>
          <w:b/>
        </w:rPr>
      </w:pPr>
      <w:bookmarkStart w:id="5" w:name="_Hlk163474517"/>
      <w:bookmarkStart w:id="6" w:name="_Hlk144798492"/>
      <w:bookmarkStart w:id="7" w:name="_Hlk160628931"/>
      <w:r w:rsidRPr="00434557">
        <w:rPr>
          <w:rFonts w:ascii="Arial" w:hAnsi="Arial" w:cs="Arial"/>
          <w:b/>
        </w:rPr>
        <w:t xml:space="preserve">Supply and Delivery of </w:t>
      </w:r>
      <w:r w:rsidR="00C86CC0">
        <w:rPr>
          <w:rFonts w:ascii="Arial" w:hAnsi="Arial" w:cs="Arial"/>
          <w:b/>
        </w:rPr>
        <w:t>Uniforms and Various Sports Kit</w:t>
      </w:r>
      <w:r w:rsidR="00541DA8">
        <w:rPr>
          <w:rFonts w:ascii="Arial" w:hAnsi="Arial" w:cs="Arial"/>
          <w:b/>
        </w:rPr>
        <w:t xml:space="preserve"> </w:t>
      </w:r>
      <w:r w:rsidR="008A1810">
        <w:rPr>
          <w:rFonts w:ascii="Arial" w:hAnsi="Arial" w:cs="Arial"/>
          <w:b/>
        </w:rPr>
        <w:t>at Provincial Governor’s Office, Lingayen, Pangasinan</w:t>
      </w:r>
      <w:r w:rsidR="00541DA8">
        <w:rPr>
          <w:rFonts w:ascii="Arial" w:hAnsi="Arial" w:cs="Arial"/>
          <w:b/>
        </w:rPr>
        <w:t xml:space="preserve"> (for use of RIAA School District Pangasinan I)</w:t>
      </w:r>
      <w:bookmarkEnd w:id="5"/>
    </w:p>
    <w:bookmarkEnd w:id="6"/>
    <w:p w14:paraId="71005B12" w14:textId="77777777" w:rsidR="00EC46FD" w:rsidRDefault="00EC46FD">
      <w:pPr>
        <w:pStyle w:val="BodyText"/>
        <w:jc w:val="center"/>
        <w:rPr>
          <w:rFonts w:ascii="Arial" w:hAnsi="Arial" w:cs="Arial"/>
          <w:sz w:val="22"/>
          <w:szCs w:val="22"/>
        </w:rPr>
      </w:pPr>
    </w:p>
    <w:p w14:paraId="35B2B587" w14:textId="1A1C0342" w:rsidR="00EC46FD" w:rsidRDefault="00000000">
      <w:pPr>
        <w:pStyle w:val="BodyText"/>
        <w:jc w:val="center"/>
        <w:rPr>
          <w:rFonts w:ascii="Arial" w:hAnsi="Arial" w:cs="Arial"/>
          <w:sz w:val="22"/>
          <w:szCs w:val="22"/>
        </w:rPr>
      </w:pPr>
      <w:r>
        <w:rPr>
          <w:rFonts w:ascii="Arial" w:hAnsi="Arial" w:cs="Arial"/>
          <w:sz w:val="22"/>
          <w:szCs w:val="22"/>
        </w:rPr>
        <w:t xml:space="preserve">Project Identification No.: </w:t>
      </w:r>
      <w:bookmarkStart w:id="8" w:name="_Hlk160628912"/>
      <w:r>
        <w:rPr>
          <w:rFonts w:ascii="Arial" w:hAnsi="Arial" w:cs="Arial"/>
          <w:sz w:val="22"/>
          <w:szCs w:val="22"/>
        </w:rPr>
        <w:t>PANG-2024-0</w:t>
      </w:r>
      <w:r w:rsidR="00501FAA">
        <w:rPr>
          <w:rFonts w:ascii="Arial" w:hAnsi="Arial" w:cs="Arial"/>
          <w:sz w:val="22"/>
          <w:szCs w:val="22"/>
        </w:rPr>
        <w:t>4</w:t>
      </w:r>
      <w:r>
        <w:rPr>
          <w:rFonts w:ascii="Arial" w:hAnsi="Arial" w:cs="Arial"/>
          <w:sz w:val="22"/>
          <w:szCs w:val="22"/>
        </w:rPr>
        <w:t>-0</w:t>
      </w:r>
      <w:r w:rsidR="00CC0825">
        <w:rPr>
          <w:rFonts w:ascii="Arial" w:hAnsi="Arial" w:cs="Arial"/>
          <w:sz w:val="22"/>
          <w:szCs w:val="22"/>
        </w:rPr>
        <w:t>428</w:t>
      </w:r>
      <w:r>
        <w:rPr>
          <w:rFonts w:ascii="Arial" w:hAnsi="Arial" w:cs="Arial"/>
          <w:sz w:val="22"/>
          <w:szCs w:val="22"/>
        </w:rPr>
        <w:t>-G</w:t>
      </w:r>
    </w:p>
    <w:bookmarkEnd w:id="8"/>
    <w:p w14:paraId="23EADCC7" w14:textId="77777777" w:rsidR="00EC46FD" w:rsidRDefault="00EC46FD">
      <w:pPr>
        <w:pStyle w:val="BodyText"/>
        <w:jc w:val="left"/>
        <w:rPr>
          <w:rFonts w:ascii="Arial" w:hAnsi="Arial" w:cs="Arial"/>
        </w:rPr>
      </w:pPr>
    </w:p>
    <w:p w14:paraId="042484E1" w14:textId="7BEC4182" w:rsidR="00EC46FD" w:rsidRDefault="0000000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541DA8">
        <w:rPr>
          <w:rFonts w:ascii="Arial" w:hAnsi="Arial" w:cs="Arial"/>
          <w:b/>
          <w:sz w:val="21"/>
          <w:szCs w:val="21"/>
        </w:rPr>
        <w:t>School Board</w:t>
      </w:r>
      <w:r w:rsidR="00434557">
        <w:rPr>
          <w:rFonts w:ascii="Arial" w:hAnsi="Arial" w:cs="Arial"/>
          <w:b/>
          <w:sz w:val="21"/>
          <w:szCs w:val="21"/>
        </w:rPr>
        <w:t xml:space="preserve"> </w:t>
      </w:r>
      <w:r>
        <w:rPr>
          <w:rFonts w:ascii="Arial" w:hAnsi="Arial" w:cs="Arial"/>
          <w:b/>
          <w:sz w:val="21"/>
          <w:szCs w:val="21"/>
        </w:rPr>
        <w:t>(PR#2024-0</w:t>
      </w:r>
      <w:r w:rsidR="006D0832">
        <w:rPr>
          <w:rFonts w:ascii="Arial" w:hAnsi="Arial" w:cs="Arial"/>
          <w:b/>
          <w:sz w:val="21"/>
          <w:szCs w:val="21"/>
        </w:rPr>
        <w:t>3</w:t>
      </w:r>
      <w:r>
        <w:rPr>
          <w:rFonts w:ascii="Arial" w:hAnsi="Arial" w:cs="Arial"/>
          <w:b/>
          <w:sz w:val="21"/>
          <w:szCs w:val="21"/>
        </w:rPr>
        <w:t>-</w:t>
      </w:r>
      <w:r w:rsidR="006D0832">
        <w:rPr>
          <w:rFonts w:ascii="Arial" w:hAnsi="Arial" w:cs="Arial"/>
          <w:b/>
          <w:sz w:val="21"/>
          <w:szCs w:val="21"/>
        </w:rPr>
        <w:t>1</w:t>
      </w:r>
      <w:r w:rsidR="00122CCE">
        <w:rPr>
          <w:rFonts w:ascii="Arial" w:hAnsi="Arial" w:cs="Arial"/>
          <w:b/>
          <w:sz w:val="21"/>
          <w:szCs w:val="21"/>
        </w:rPr>
        <w:t>7</w:t>
      </w:r>
      <w:r w:rsidR="00CC0825">
        <w:rPr>
          <w:rFonts w:ascii="Arial" w:hAnsi="Arial" w:cs="Arial"/>
          <w:b/>
          <w:sz w:val="21"/>
          <w:szCs w:val="21"/>
        </w:rPr>
        <w:t>20</w:t>
      </w:r>
      <w:r>
        <w:rPr>
          <w:rFonts w:ascii="Arial" w:hAnsi="Arial" w:cs="Arial"/>
          <w:b/>
          <w:sz w:val="21"/>
          <w:szCs w:val="21"/>
        </w:rPr>
        <w:t xml:space="preserve">) </w:t>
      </w:r>
      <w:r>
        <w:rPr>
          <w:rFonts w:ascii="Arial" w:hAnsi="Arial" w:cs="Arial"/>
          <w:sz w:val="21"/>
          <w:szCs w:val="21"/>
        </w:rPr>
        <w:t xml:space="preserve">intends to apply the sum of </w:t>
      </w:r>
      <w:bookmarkStart w:id="9" w:name="_Hlk161240325"/>
      <w:r w:rsidR="00CC0825">
        <w:rPr>
          <w:rFonts w:ascii="Arial" w:hAnsi="Arial" w:cs="Arial"/>
          <w:b/>
          <w:sz w:val="21"/>
          <w:szCs w:val="21"/>
        </w:rPr>
        <w:t>T</w:t>
      </w:r>
      <w:r w:rsidR="00541DA8">
        <w:rPr>
          <w:rFonts w:ascii="Arial" w:hAnsi="Arial" w:cs="Arial"/>
          <w:b/>
          <w:sz w:val="21"/>
          <w:szCs w:val="21"/>
        </w:rPr>
        <w:t>en</w:t>
      </w:r>
      <w:r>
        <w:rPr>
          <w:rFonts w:ascii="Arial" w:hAnsi="Arial" w:cs="Arial"/>
          <w:b/>
          <w:sz w:val="21"/>
          <w:szCs w:val="21"/>
        </w:rPr>
        <w:t xml:space="preserve"> Million </w:t>
      </w:r>
      <w:r w:rsidR="00CC0825">
        <w:rPr>
          <w:rFonts w:ascii="Arial" w:hAnsi="Arial" w:cs="Arial"/>
          <w:b/>
          <w:sz w:val="21"/>
          <w:szCs w:val="21"/>
        </w:rPr>
        <w:t>Five</w:t>
      </w:r>
      <w:r w:rsidR="00434557">
        <w:rPr>
          <w:rFonts w:ascii="Arial" w:hAnsi="Arial" w:cs="Arial"/>
          <w:b/>
          <w:sz w:val="21"/>
          <w:szCs w:val="21"/>
        </w:rPr>
        <w:t xml:space="preserve"> Hundred </w:t>
      </w:r>
      <w:r w:rsidR="00CC0825">
        <w:rPr>
          <w:rFonts w:ascii="Arial" w:hAnsi="Arial" w:cs="Arial"/>
          <w:b/>
          <w:sz w:val="21"/>
          <w:szCs w:val="21"/>
        </w:rPr>
        <w:t>Fifty-Nine</w:t>
      </w:r>
      <w:r>
        <w:rPr>
          <w:rFonts w:ascii="Arial" w:hAnsi="Arial" w:cs="Arial"/>
          <w:b/>
          <w:sz w:val="21"/>
          <w:szCs w:val="21"/>
        </w:rPr>
        <w:t xml:space="preserve"> Thousand </w:t>
      </w:r>
      <w:r w:rsidR="00CC0825">
        <w:rPr>
          <w:rFonts w:ascii="Arial" w:hAnsi="Arial" w:cs="Arial"/>
          <w:b/>
          <w:sz w:val="21"/>
          <w:szCs w:val="21"/>
        </w:rPr>
        <w:t>Two Hundred Eighty-Eight</w:t>
      </w:r>
      <w:r w:rsidR="00541DA8">
        <w:rPr>
          <w:rFonts w:ascii="Arial" w:hAnsi="Arial" w:cs="Arial"/>
          <w:b/>
          <w:sz w:val="21"/>
          <w:szCs w:val="21"/>
        </w:rPr>
        <w:t xml:space="preserve"> </w:t>
      </w:r>
      <w:r>
        <w:rPr>
          <w:rFonts w:ascii="Arial" w:hAnsi="Arial" w:cs="Arial"/>
          <w:b/>
          <w:sz w:val="21"/>
          <w:szCs w:val="21"/>
        </w:rPr>
        <w:t>Pesos</w:t>
      </w:r>
      <w:r w:rsidR="00501FAA">
        <w:rPr>
          <w:rFonts w:ascii="Arial" w:hAnsi="Arial" w:cs="Arial"/>
          <w:b/>
          <w:sz w:val="21"/>
          <w:szCs w:val="21"/>
        </w:rPr>
        <w:t xml:space="preserve"> </w:t>
      </w:r>
      <w:r>
        <w:rPr>
          <w:rFonts w:ascii="Arial" w:hAnsi="Arial" w:cs="Arial"/>
          <w:b/>
          <w:sz w:val="21"/>
          <w:szCs w:val="21"/>
        </w:rPr>
        <w:t>(</w:t>
      </w:r>
      <w:bookmarkStart w:id="10" w:name="_Hlk157585303"/>
      <w:r>
        <w:rPr>
          <w:rFonts w:ascii="Arial" w:hAnsi="Arial" w:cs="Arial"/>
          <w:b/>
          <w:sz w:val="21"/>
          <w:szCs w:val="21"/>
        </w:rPr>
        <w:t>P</w:t>
      </w:r>
      <w:bookmarkStart w:id="11" w:name="_Hlk161240299"/>
      <w:bookmarkEnd w:id="10"/>
      <w:r w:rsidR="00541DA8">
        <w:rPr>
          <w:rFonts w:ascii="Arial" w:hAnsi="Arial" w:cs="Arial"/>
          <w:b/>
          <w:sz w:val="21"/>
          <w:szCs w:val="21"/>
        </w:rPr>
        <w:t>1</w:t>
      </w:r>
      <w:r w:rsidR="00CC0825">
        <w:rPr>
          <w:rFonts w:ascii="Arial" w:hAnsi="Arial" w:cs="Arial"/>
          <w:b/>
          <w:sz w:val="21"/>
          <w:szCs w:val="21"/>
        </w:rPr>
        <w:t>0</w:t>
      </w:r>
      <w:r w:rsidR="00122CCE">
        <w:rPr>
          <w:rFonts w:ascii="Arial" w:hAnsi="Arial" w:cs="Arial"/>
          <w:b/>
          <w:sz w:val="21"/>
          <w:szCs w:val="21"/>
        </w:rPr>
        <w:t>,</w:t>
      </w:r>
      <w:r w:rsidR="00CC0825">
        <w:rPr>
          <w:rFonts w:ascii="Arial" w:hAnsi="Arial" w:cs="Arial"/>
          <w:b/>
          <w:sz w:val="21"/>
          <w:szCs w:val="21"/>
        </w:rPr>
        <w:t>559</w:t>
      </w:r>
      <w:r w:rsidR="00122CCE">
        <w:rPr>
          <w:rFonts w:ascii="Arial" w:hAnsi="Arial" w:cs="Arial"/>
          <w:b/>
          <w:sz w:val="21"/>
          <w:szCs w:val="21"/>
        </w:rPr>
        <w:t>,</w:t>
      </w:r>
      <w:r w:rsidR="00CC0825">
        <w:rPr>
          <w:rFonts w:ascii="Arial" w:hAnsi="Arial" w:cs="Arial"/>
          <w:b/>
          <w:sz w:val="21"/>
          <w:szCs w:val="21"/>
        </w:rPr>
        <w:t>288</w:t>
      </w:r>
      <w:r w:rsidR="00B42691">
        <w:rPr>
          <w:rFonts w:ascii="Arial" w:hAnsi="Arial" w:cs="Arial"/>
          <w:b/>
          <w:sz w:val="21"/>
          <w:szCs w:val="21"/>
        </w:rPr>
        <w:t>.</w:t>
      </w:r>
      <w:bookmarkEnd w:id="11"/>
      <w:r w:rsidR="00CC0825">
        <w:rPr>
          <w:rFonts w:ascii="Arial" w:hAnsi="Arial" w:cs="Arial"/>
          <w:b/>
          <w:sz w:val="21"/>
          <w:szCs w:val="21"/>
        </w:rPr>
        <w:t>00</w:t>
      </w:r>
      <w:r>
        <w:rPr>
          <w:rFonts w:ascii="Arial" w:hAnsi="Arial" w:cs="Arial"/>
          <w:b/>
          <w:sz w:val="21"/>
          <w:szCs w:val="21"/>
        </w:rPr>
        <w:t>)</w:t>
      </w:r>
      <w:bookmarkEnd w:id="9"/>
      <w:r>
        <w:rPr>
          <w:rFonts w:ascii="Arial" w:hAnsi="Arial" w:cs="Arial"/>
          <w:sz w:val="21"/>
          <w:szCs w:val="21"/>
        </w:rPr>
        <w:t xml:space="preserve"> being the Approved Budget for the Contract (ABC) to payments under the contract for </w:t>
      </w:r>
      <w:r w:rsidR="00C86CC0" w:rsidRPr="00C86CC0">
        <w:rPr>
          <w:rFonts w:ascii="Arial" w:hAnsi="Arial"/>
          <w:b/>
          <w:sz w:val="21"/>
          <w:szCs w:val="21"/>
        </w:rPr>
        <w:t>Supply and Delivery of Uniforms and Various Sports Kit at Provincial Governor’s Office, Lingayen, Pangasinan (for use of RIAA School District Pangasinan I)</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0B976C1E"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Supply and Delivery of</w:t>
      </w:r>
      <w:r w:rsidR="006D0832">
        <w:rPr>
          <w:rFonts w:ascii="Arial" w:hAnsi="Arial" w:cs="Arial"/>
          <w:b/>
          <w:sz w:val="21"/>
          <w:szCs w:val="21"/>
        </w:rPr>
        <w:t xml:space="preserve"> </w:t>
      </w:r>
      <w:r w:rsidR="009F6499">
        <w:rPr>
          <w:rFonts w:ascii="Arial" w:hAnsi="Arial" w:cs="Arial"/>
          <w:b/>
          <w:sz w:val="21"/>
          <w:szCs w:val="21"/>
        </w:rPr>
        <w:t>Uniforms and Sports Kit</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2" w:name="_Hlk25764636"/>
    </w:p>
    <w:p w14:paraId="6D689986" w14:textId="77777777" w:rsidR="00EC46FD" w:rsidRDefault="00EC46FD">
      <w:pPr>
        <w:pStyle w:val="BodyText"/>
        <w:rPr>
          <w:rFonts w:ascii="Arial" w:hAnsi="Arial" w:cs="Arial"/>
          <w:sz w:val="21"/>
          <w:szCs w:val="21"/>
        </w:rPr>
      </w:pPr>
    </w:p>
    <w:p w14:paraId="60D69BDE" w14:textId="77777777" w:rsidR="00EC46F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5C8B6B5C"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3" w:name="_Hlk136958507"/>
      <w:r>
        <w:rPr>
          <w:rFonts w:ascii="Arial" w:hAnsi="Arial" w:cs="Arial"/>
          <w:sz w:val="21"/>
          <w:szCs w:val="21"/>
        </w:rPr>
        <w:t xml:space="preserve">Bidders </w:t>
      </w:r>
      <w:bookmarkEnd w:id="13"/>
      <w:r w:rsidR="004A423F" w:rsidRPr="004A423F">
        <w:rPr>
          <w:rFonts w:ascii="Arial" w:hAnsi="Arial" w:cs="Arial"/>
          <w:b/>
          <w:sz w:val="21"/>
          <w:szCs w:val="21"/>
        </w:rPr>
        <w:t>April 1</w:t>
      </w:r>
      <w:r w:rsidR="00CC0825">
        <w:rPr>
          <w:rFonts w:ascii="Arial" w:hAnsi="Arial" w:cs="Arial"/>
          <w:b/>
          <w:sz w:val="21"/>
          <w:szCs w:val="21"/>
        </w:rPr>
        <w:t>8</w:t>
      </w:r>
      <w:r w:rsidR="004A423F" w:rsidRPr="004A423F">
        <w:rPr>
          <w:rFonts w:ascii="Arial" w:hAnsi="Arial" w:cs="Arial"/>
          <w:b/>
          <w:sz w:val="21"/>
          <w:szCs w:val="21"/>
        </w:rPr>
        <w:t xml:space="preserve">, 2024 – </w:t>
      </w:r>
      <w:r w:rsidR="00CC0825">
        <w:rPr>
          <w:rFonts w:ascii="Arial" w:hAnsi="Arial" w:cs="Arial"/>
          <w:b/>
          <w:sz w:val="21"/>
          <w:szCs w:val="21"/>
        </w:rPr>
        <w:t>May 7</w:t>
      </w:r>
      <w:r w:rsidR="004A423F" w:rsidRPr="004A423F">
        <w:rPr>
          <w:rFonts w:ascii="Arial" w:hAnsi="Arial" w:cs="Arial"/>
          <w:b/>
          <w:sz w:val="21"/>
          <w:szCs w:val="21"/>
        </w:rPr>
        <w:t xml:space="preserve">, 2024; 8:00 am to 5:00pm and </w:t>
      </w:r>
      <w:r w:rsidR="00CC0825">
        <w:rPr>
          <w:rFonts w:ascii="Arial" w:hAnsi="Arial" w:cs="Arial"/>
          <w:b/>
          <w:sz w:val="21"/>
          <w:szCs w:val="21"/>
        </w:rPr>
        <w:t>May 8</w:t>
      </w:r>
      <w:r w:rsidR="004A423F" w:rsidRPr="004A423F">
        <w:rPr>
          <w:rFonts w:ascii="Arial" w:hAnsi="Arial" w:cs="Arial"/>
          <w:b/>
          <w:sz w:val="21"/>
          <w:szCs w:val="21"/>
        </w:rPr>
        <w:t>, 2024;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16F579B1"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CC0825" w:rsidRPr="004A423F">
        <w:rPr>
          <w:rFonts w:ascii="Arial" w:hAnsi="Arial" w:cs="Arial"/>
          <w:b/>
          <w:sz w:val="21"/>
          <w:szCs w:val="21"/>
        </w:rPr>
        <w:t>April 1</w:t>
      </w:r>
      <w:r w:rsidR="00CC0825">
        <w:rPr>
          <w:rFonts w:ascii="Arial" w:hAnsi="Arial" w:cs="Arial"/>
          <w:b/>
          <w:sz w:val="21"/>
          <w:szCs w:val="21"/>
        </w:rPr>
        <w:t>8</w:t>
      </w:r>
      <w:r w:rsidR="00CC0825" w:rsidRPr="004A423F">
        <w:rPr>
          <w:rFonts w:ascii="Arial" w:hAnsi="Arial" w:cs="Arial"/>
          <w:b/>
          <w:sz w:val="21"/>
          <w:szCs w:val="21"/>
        </w:rPr>
        <w:t xml:space="preserve">, 2024 – </w:t>
      </w:r>
      <w:r w:rsidR="00CC0825">
        <w:rPr>
          <w:rFonts w:ascii="Arial" w:hAnsi="Arial" w:cs="Arial"/>
          <w:b/>
          <w:sz w:val="21"/>
          <w:szCs w:val="21"/>
        </w:rPr>
        <w:t>May 7</w:t>
      </w:r>
      <w:r w:rsidR="00CC0825" w:rsidRPr="004A423F">
        <w:rPr>
          <w:rFonts w:ascii="Arial" w:hAnsi="Arial" w:cs="Arial"/>
          <w:b/>
          <w:sz w:val="21"/>
          <w:szCs w:val="21"/>
        </w:rPr>
        <w:t xml:space="preserve">, 2024; 8:00 am to 5:00pm and </w:t>
      </w:r>
      <w:r w:rsidR="00CC0825">
        <w:rPr>
          <w:rFonts w:ascii="Arial" w:hAnsi="Arial" w:cs="Arial"/>
          <w:b/>
          <w:sz w:val="21"/>
          <w:szCs w:val="21"/>
        </w:rPr>
        <w:t>May 8</w:t>
      </w:r>
      <w:r w:rsidR="00CC0825" w:rsidRPr="004A423F">
        <w:rPr>
          <w:rFonts w:ascii="Arial" w:hAnsi="Arial" w:cs="Arial"/>
          <w:b/>
          <w:sz w:val="21"/>
          <w:szCs w:val="21"/>
        </w:rPr>
        <w:t>, 2024</w:t>
      </w:r>
      <w:r w:rsidR="00DC01F7" w:rsidRPr="003B1BFB">
        <w:rPr>
          <w:rFonts w:ascii="Arial" w:hAnsi="Arial" w:cs="Arial"/>
          <w:b/>
          <w:sz w:val="21"/>
          <w:szCs w:val="21"/>
        </w:rPr>
        <w:t>; 8:00 am to 10:00am</w:t>
      </w:r>
      <w:r w:rsidR="00DC01F7">
        <w:rPr>
          <w:rFonts w:ascii="Arial" w:hAnsi="Arial" w:cs="Arial"/>
          <w:sz w:val="21"/>
          <w:szCs w:val="21"/>
        </w:rPr>
        <w:t xml:space="preserve"> </w:t>
      </w:r>
      <w:r>
        <w:rPr>
          <w:rFonts w:ascii="Arial" w:hAnsi="Arial" w:cs="Arial"/>
          <w:sz w:val="21"/>
          <w:szCs w:val="21"/>
        </w:rPr>
        <w:t xml:space="preserve">and upon payment of the applicable fee for the Bidding Documents, pursuant to the latest Guidelines issued by the GPPB, in the amount of </w:t>
      </w:r>
      <w:r w:rsidR="00CC0825">
        <w:rPr>
          <w:rFonts w:ascii="Arial" w:hAnsi="Arial" w:cs="Arial"/>
          <w:b/>
          <w:sz w:val="21"/>
          <w:szCs w:val="21"/>
        </w:rPr>
        <w:t>Elev</w:t>
      </w:r>
      <w:r w:rsidR="00541DA8">
        <w:rPr>
          <w:rFonts w:ascii="Arial" w:hAnsi="Arial" w:cs="Arial"/>
          <w:b/>
          <w:sz w:val="21"/>
          <w:szCs w:val="21"/>
        </w:rPr>
        <w:t>en</w:t>
      </w:r>
      <w:r w:rsidR="00122CCE">
        <w:rPr>
          <w:rFonts w:ascii="Arial" w:hAnsi="Arial" w:cs="Arial"/>
          <w:b/>
          <w:sz w:val="21"/>
          <w:szCs w:val="21"/>
        </w:rPr>
        <w:t xml:space="preserve"> </w:t>
      </w:r>
      <w:r>
        <w:rPr>
          <w:rFonts w:ascii="Arial" w:hAnsi="Arial" w:cs="Arial"/>
          <w:b/>
          <w:sz w:val="21"/>
          <w:szCs w:val="21"/>
        </w:rPr>
        <w:t>Thousand Pesos (P</w:t>
      </w:r>
      <w:r w:rsidR="00541DA8">
        <w:rPr>
          <w:rFonts w:ascii="Arial" w:hAnsi="Arial" w:cs="Arial"/>
          <w:b/>
          <w:sz w:val="21"/>
          <w:szCs w:val="21"/>
        </w:rPr>
        <w:t>1</w:t>
      </w:r>
      <w:r w:rsidR="00CC0825">
        <w:rPr>
          <w:rFonts w:ascii="Arial" w:hAnsi="Arial" w:cs="Arial"/>
          <w:b/>
          <w:sz w:val="21"/>
          <w:szCs w:val="21"/>
        </w:rPr>
        <w:t>1</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7D3B987F" w14:textId="4E0403FA" w:rsidR="001221EF" w:rsidRDefault="00000000" w:rsidP="00970BE3">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737609C3" w14:textId="77777777" w:rsidR="001221EF" w:rsidRDefault="001221EF">
      <w:pPr>
        <w:pStyle w:val="BodyText"/>
        <w:ind w:left="720"/>
        <w:rPr>
          <w:rFonts w:ascii="Arial" w:hAnsi="Arial" w:cs="Arial"/>
          <w:sz w:val="21"/>
          <w:szCs w:val="21"/>
        </w:rPr>
      </w:pPr>
    </w:p>
    <w:p w14:paraId="75FB3A69" w14:textId="79415BD8" w:rsidR="00B42FDB" w:rsidRPr="006D0832" w:rsidRDefault="00000000" w:rsidP="006D0832">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4" w:name="_Hlk50462196"/>
      <w:r w:rsidR="00C43842">
        <w:rPr>
          <w:rFonts w:ascii="Arial" w:hAnsi="Arial" w:cs="Arial"/>
          <w:b/>
          <w:sz w:val="21"/>
          <w:szCs w:val="21"/>
        </w:rPr>
        <w:t xml:space="preserve">April </w:t>
      </w:r>
      <w:r w:rsidR="00CC0825">
        <w:rPr>
          <w:rFonts w:ascii="Arial" w:hAnsi="Arial" w:cs="Arial"/>
          <w:b/>
          <w:sz w:val="21"/>
          <w:szCs w:val="21"/>
        </w:rPr>
        <w:t>26</w:t>
      </w:r>
      <w:r>
        <w:rPr>
          <w:rFonts w:ascii="Arial" w:hAnsi="Arial" w:cs="Arial"/>
          <w:b/>
          <w:sz w:val="21"/>
          <w:szCs w:val="21"/>
        </w:rPr>
        <w:t xml:space="preserve">, 2024; </w:t>
      </w:r>
      <w:r w:rsidR="0066517F">
        <w:rPr>
          <w:rFonts w:ascii="Arial" w:hAnsi="Arial" w:cs="Arial"/>
          <w:b/>
          <w:sz w:val="21"/>
          <w:szCs w:val="21"/>
        </w:rPr>
        <w:t>10</w:t>
      </w:r>
      <w:r>
        <w:rPr>
          <w:rFonts w:ascii="Arial" w:hAnsi="Arial" w:cs="Arial"/>
          <w:b/>
          <w:sz w:val="21"/>
          <w:szCs w:val="21"/>
        </w:rPr>
        <w:t xml:space="preserve">:00 </w:t>
      </w:r>
      <w:r w:rsidR="0066517F">
        <w:rPr>
          <w:rFonts w:ascii="Arial" w:hAnsi="Arial" w:cs="Arial"/>
          <w:b/>
          <w:sz w:val="21"/>
          <w:szCs w:val="21"/>
        </w:rPr>
        <w:t>a</w:t>
      </w:r>
      <w:r>
        <w:rPr>
          <w:rFonts w:ascii="Arial" w:hAnsi="Arial" w:cs="Arial"/>
          <w:b/>
          <w:sz w:val="21"/>
          <w:szCs w:val="21"/>
        </w:rPr>
        <w:t>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3263359" w14:textId="77777777" w:rsidR="006D0832" w:rsidRDefault="006D0832">
      <w:pPr>
        <w:pStyle w:val="BodyText"/>
        <w:rPr>
          <w:rFonts w:ascii="Arial" w:hAnsi="Arial" w:cs="Arial"/>
          <w:sz w:val="21"/>
          <w:szCs w:val="21"/>
        </w:rPr>
      </w:pPr>
    </w:p>
    <w:p w14:paraId="2B9DE482" w14:textId="5A6E1A9E" w:rsidR="00ED741F" w:rsidRDefault="00000000" w:rsidP="00766426">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CC0825">
        <w:rPr>
          <w:rFonts w:ascii="Arial" w:hAnsi="Arial" w:cs="Arial"/>
          <w:b/>
          <w:sz w:val="21"/>
          <w:szCs w:val="21"/>
        </w:rPr>
        <w:t>May 8</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p>
    <w:p w14:paraId="0AB4E550" w14:textId="77777777" w:rsidR="00C43842" w:rsidRDefault="00C43842" w:rsidP="00C43842">
      <w:pPr>
        <w:pStyle w:val="BodyText"/>
        <w:rPr>
          <w:rFonts w:ascii="Arial" w:hAnsi="Arial" w:cs="Arial"/>
          <w:sz w:val="21"/>
          <w:szCs w:val="21"/>
        </w:rPr>
      </w:pPr>
    </w:p>
    <w:p w14:paraId="2719E389" w14:textId="6F37D67B" w:rsidR="00EC46FD" w:rsidRDefault="00000000">
      <w:pPr>
        <w:pStyle w:val="BodyText"/>
        <w:ind w:left="720"/>
        <w:rPr>
          <w:rFonts w:ascii="Arial" w:hAnsi="Arial" w:cs="Arial"/>
          <w:sz w:val="21"/>
          <w:szCs w:val="21"/>
        </w:rPr>
      </w:pPr>
      <w:r>
        <w:rPr>
          <w:rFonts w:ascii="Arial" w:hAnsi="Arial" w:cs="Arial"/>
          <w:sz w:val="21"/>
          <w:szCs w:val="21"/>
        </w:rPr>
        <w:t xml:space="preserve">Bid opening shall be on </w:t>
      </w:r>
      <w:r w:rsidR="00CC0825">
        <w:rPr>
          <w:rFonts w:ascii="Arial" w:hAnsi="Arial" w:cs="Arial"/>
          <w:b/>
          <w:sz w:val="21"/>
          <w:szCs w:val="21"/>
        </w:rPr>
        <w:t>May 8</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2"/>
    </w:p>
    <w:p w14:paraId="273AB804" w14:textId="77777777" w:rsidR="00EC46FD" w:rsidRDefault="00EC46FD">
      <w:pPr>
        <w:pStyle w:val="BodyText"/>
        <w:rPr>
          <w:rFonts w:ascii="Arial" w:hAnsi="Arial" w:cs="Arial"/>
          <w:sz w:val="21"/>
          <w:szCs w:val="21"/>
        </w:rPr>
      </w:pPr>
    </w:p>
    <w:p w14:paraId="5AF50F19" w14:textId="77777777" w:rsidR="00652F70" w:rsidRDefault="00652F70">
      <w:pPr>
        <w:pStyle w:val="BodyText"/>
        <w:rPr>
          <w:rFonts w:ascii="Arial" w:hAnsi="Arial" w:cs="Arial"/>
          <w:sz w:val="21"/>
          <w:szCs w:val="21"/>
        </w:rPr>
      </w:pPr>
    </w:p>
    <w:p w14:paraId="2B466527" w14:textId="77777777" w:rsidR="00DC01F7" w:rsidRDefault="00DC01F7">
      <w:pPr>
        <w:pStyle w:val="BodyText"/>
        <w:rPr>
          <w:rFonts w:ascii="Arial" w:hAnsi="Arial" w:cs="Arial"/>
          <w:sz w:val="21"/>
          <w:szCs w:val="21"/>
        </w:rPr>
      </w:pPr>
    </w:p>
    <w:p w14:paraId="6F1504F6" w14:textId="77777777" w:rsidR="00652F70" w:rsidRDefault="00652F70">
      <w:pPr>
        <w:pStyle w:val="BodyText"/>
        <w:rPr>
          <w:rFonts w:ascii="Arial" w:hAnsi="Arial" w:cs="Arial"/>
          <w:sz w:val="21"/>
          <w:szCs w:val="21"/>
        </w:rPr>
      </w:pPr>
    </w:p>
    <w:p w14:paraId="1B59B62A" w14:textId="77777777" w:rsidR="00652F70" w:rsidRDefault="00652F70">
      <w:pPr>
        <w:pStyle w:val="BodyText"/>
        <w:rPr>
          <w:rFonts w:ascii="Arial" w:hAnsi="Arial" w:cs="Arial"/>
          <w:sz w:val="21"/>
          <w:szCs w:val="21"/>
        </w:rPr>
      </w:pPr>
    </w:p>
    <w:p w14:paraId="12B2429B"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bookmarkEnd w:id="7"/>
    </w:p>
    <w:bookmarkEnd w:id="3"/>
    <w:p w14:paraId="5BB1DCEB" w14:textId="77777777" w:rsidR="00EC46FD" w:rsidRDefault="00EC46FD">
      <w:pPr>
        <w:pStyle w:val="BodyText"/>
        <w:rPr>
          <w:rFonts w:ascii="Arial" w:hAnsi="Arial" w:cs="Arial"/>
          <w:sz w:val="21"/>
          <w:szCs w:val="21"/>
        </w:rPr>
      </w:pPr>
    </w:p>
    <w:p w14:paraId="51750E71"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00000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00000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00000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00000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00000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00000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00000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00000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59B22883" w14:textId="77777777" w:rsidR="00631089" w:rsidRDefault="00631089" w:rsidP="00631089">
      <w:pPr>
        <w:pStyle w:val="BodyText"/>
        <w:ind w:left="720"/>
        <w:rPr>
          <w:rFonts w:ascii="Arial" w:hAnsi="Arial" w:cs="Arial"/>
          <w:b/>
          <w:sz w:val="21"/>
          <w:szCs w:val="21"/>
        </w:rPr>
      </w:pPr>
      <w:r>
        <w:rPr>
          <w:rFonts w:ascii="Arial" w:hAnsi="Arial" w:cs="Arial"/>
          <w:b/>
          <w:sz w:val="21"/>
          <w:szCs w:val="21"/>
        </w:rPr>
        <w:t>RHODYN LUCHINVAR O. ORO</w:t>
      </w:r>
    </w:p>
    <w:p w14:paraId="22C91B68" w14:textId="77777777" w:rsidR="00631089" w:rsidRDefault="00631089" w:rsidP="00631089">
      <w:pPr>
        <w:pStyle w:val="BodyText"/>
        <w:ind w:left="720"/>
        <w:rPr>
          <w:rFonts w:ascii="Arial" w:hAnsi="Arial" w:cs="Arial"/>
          <w:sz w:val="21"/>
          <w:szCs w:val="21"/>
        </w:rPr>
      </w:pPr>
      <w:r>
        <w:rPr>
          <w:rFonts w:ascii="Arial" w:hAnsi="Arial" w:cs="Arial"/>
          <w:sz w:val="21"/>
          <w:szCs w:val="21"/>
        </w:rPr>
        <w:t xml:space="preserve">PDRRM Officer </w:t>
      </w:r>
    </w:p>
    <w:p w14:paraId="7E725FEC" w14:textId="182D3B40" w:rsidR="00EC46FD" w:rsidRDefault="00631089" w:rsidP="00631089">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00000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00000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00000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000000">
      <w:pPr>
        <w:pStyle w:val="BodyText"/>
        <w:ind w:left="720"/>
        <w:rPr>
          <w:rFonts w:ascii="Arial" w:hAnsi="Arial" w:cs="Arial"/>
          <w:b/>
          <w:sz w:val="22"/>
          <w:szCs w:val="22"/>
        </w:rPr>
      </w:pPr>
      <w:bookmarkStart w:id="15" w:name="_Hlk150159828"/>
      <w:r>
        <w:rPr>
          <w:rFonts w:ascii="Arial" w:hAnsi="Arial" w:cs="Arial"/>
          <w:b/>
          <w:sz w:val="22"/>
          <w:szCs w:val="22"/>
        </w:rPr>
        <w:t>MELICIO F. PATAGUE II</w:t>
      </w:r>
    </w:p>
    <w:p w14:paraId="6B77DEF0"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15"/>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70508" w14:textId="77777777" w:rsidR="0064142F" w:rsidRDefault="0064142F">
      <w:r>
        <w:separator/>
      </w:r>
    </w:p>
  </w:endnote>
  <w:endnote w:type="continuationSeparator" w:id="0">
    <w:p w14:paraId="51CEDC42" w14:textId="77777777" w:rsidR="0064142F" w:rsidRDefault="0064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F9E1EA" w14:textId="77777777" w:rsidR="0064142F" w:rsidRDefault="0064142F">
      <w:r>
        <w:separator/>
      </w:r>
    </w:p>
  </w:footnote>
  <w:footnote w:type="continuationSeparator" w:id="0">
    <w:p w14:paraId="1C19ECA5" w14:textId="77777777" w:rsidR="0064142F" w:rsidRDefault="00641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82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47A6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B7EEA"/>
    <w:rsid w:val="000C3146"/>
    <w:rsid w:val="000C4B70"/>
    <w:rsid w:val="000C6203"/>
    <w:rsid w:val="000C64D7"/>
    <w:rsid w:val="000C6C01"/>
    <w:rsid w:val="000D11C3"/>
    <w:rsid w:val="000D20E6"/>
    <w:rsid w:val="000D2543"/>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1EF"/>
    <w:rsid w:val="00122598"/>
    <w:rsid w:val="00122CCE"/>
    <w:rsid w:val="00122FA6"/>
    <w:rsid w:val="00124B2E"/>
    <w:rsid w:val="00126B2D"/>
    <w:rsid w:val="0013181A"/>
    <w:rsid w:val="00134FF2"/>
    <w:rsid w:val="001360DE"/>
    <w:rsid w:val="00137358"/>
    <w:rsid w:val="00141F8F"/>
    <w:rsid w:val="00144B04"/>
    <w:rsid w:val="00144EB6"/>
    <w:rsid w:val="00147A13"/>
    <w:rsid w:val="00153F20"/>
    <w:rsid w:val="00155A54"/>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3613B"/>
    <w:rsid w:val="003411FC"/>
    <w:rsid w:val="00344FCA"/>
    <w:rsid w:val="00354D2D"/>
    <w:rsid w:val="003717D5"/>
    <w:rsid w:val="00373A0C"/>
    <w:rsid w:val="00380BC7"/>
    <w:rsid w:val="00382D0A"/>
    <w:rsid w:val="00384EBD"/>
    <w:rsid w:val="003869B9"/>
    <w:rsid w:val="003921A3"/>
    <w:rsid w:val="003951B7"/>
    <w:rsid w:val="00397990"/>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34557"/>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423F"/>
    <w:rsid w:val="004A59E2"/>
    <w:rsid w:val="004B6C7D"/>
    <w:rsid w:val="004D361B"/>
    <w:rsid w:val="004D4BD2"/>
    <w:rsid w:val="004E1A01"/>
    <w:rsid w:val="004F7DEF"/>
    <w:rsid w:val="00501FAA"/>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1DA8"/>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E5ECA"/>
    <w:rsid w:val="005F25E9"/>
    <w:rsid w:val="005F63DB"/>
    <w:rsid w:val="005F6754"/>
    <w:rsid w:val="006009FA"/>
    <w:rsid w:val="006015D5"/>
    <w:rsid w:val="006060DB"/>
    <w:rsid w:val="00610F59"/>
    <w:rsid w:val="00612300"/>
    <w:rsid w:val="00612DB5"/>
    <w:rsid w:val="00613777"/>
    <w:rsid w:val="00616609"/>
    <w:rsid w:val="006202CD"/>
    <w:rsid w:val="00624162"/>
    <w:rsid w:val="00625E92"/>
    <w:rsid w:val="00631089"/>
    <w:rsid w:val="006312E4"/>
    <w:rsid w:val="0063656C"/>
    <w:rsid w:val="00637F44"/>
    <w:rsid w:val="0064142F"/>
    <w:rsid w:val="00643625"/>
    <w:rsid w:val="00644C9F"/>
    <w:rsid w:val="0064663B"/>
    <w:rsid w:val="00651BB1"/>
    <w:rsid w:val="00652F70"/>
    <w:rsid w:val="0065765F"/>
    <w:rsid w:val="00661DC0"/>
    <w:rsid w:val="0066517F"/>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4D3"/>
    <w:rsid w:val="006B0EDB"/>
    <w:rsid w:val="006B61C4"/>
    <w:rsid w:val="006C156D"/>
    <w:rsid w:val="006C3466"/>
    <w:rsid w:val="006D0832"/>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810"/>
    <w:rsid w:val="008A19FD"/>
    <w:rsid w:val="008A2B0C"/>
    <w:rsid w:val="008B43E8"/>
    <w:rsid w:val="008B7DD4"/>
    <w:rsid w:val="008C3E6D"/>
    <w:rsid w:val="008C5A0B"/>
    <w:rsid w:val="008C6857"/>
    <w:rsid w:val="008C74C8"/>
    <w:rsid w:val="008D136D"/>
    <w:rsid w:val="008D7659"/>
    <w:rsid w:val="008E040D"/>
    <w:rsid w:val="008E0705"/>
    <w:rsid w:val="008E159E"/>
    <w:rsid w:val="008F1166"/>
    <w:rsid w:val="008F35C1"/>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70BE3"/>
    <w:rsid w:val="009716C5"/>
    <w:rsid w:val="00995021"/>
    <w:rsid w:val="00995378"/>
    <w:rsid w:val="009A10E9"/>
    <w:rsid w:val="009A2D70"/>
    <w:rsid w:val="009A54A0"/>
    <w:rsid w:val="009A70A5"/>
    <w:rsid w:val="009B0E49"/>
    <w:rsid w:val="009B6FDC"/>
    <w:rsid w:val="009C2BED"/>
    <w:rsid w:val="009C4C27"/>
    <w:rsid w:val="009D084F"/>
    <w:rsid w:val="009D664C"/>
    <w:rsid w:val="009E3041"/>
    <w:rsid w:val="009E602C"/>
    <w:rsid w:val="009F0766"/>
    <w:rsid w:val="009F6499"/>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E524D"/>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2691"/>
    <w:rsid w:val="00B42FDB"/>
    <w:rsid w:val="00B470C1"/>
    <w:rsid w:val="00B51FEA"/>
    <w:rsid w:val="00B52921"/>
    <w:rsid w:val="00B6297F"/>
    <w:rsid w:val="00B71761"/>
    <w:rsid w:val="00B752E8"/>
    <w:rsid w:val="00B84A34"/>
    <w:rsid w:val="00B85DE9"/>
    <w:rsid w:val="00B87790"/>
    <w:rsid w:val="00B92284"/>
    <w:rsid w:val="00B922E4"/>
    <w:rsid w:val="00B926F8"/>
    <w:rsid w:val="00B94096"/>
    <w:rsid w:val="00B9546E"/>
    <w:rsid w:val="00B95BFB"/>
    <w:rsid w:val="00B96758"/>
    <w:rsid w:val="00BA0333"/>
    <w:rsid w:val="00BA0A02"/>
    <w:rsid w:val="00BA368E"/>
    <w:rsid w:val="00BA4A6C"/>
    <w:rsid w:val="00BA5AF0"/>
    <w:rsid w:val="00BB30B7"/>
    <w:rsid w:val="00BB6570"/>
    <w:rsid w:val="00BC0826"/>
    <w:rsid w:val="00BC63C8"/>
    <w:rsid w:val="00BC6E43"/>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2691"/>
    <w:rsid w:val="00C2425E"/>
    <w:rsid w:val="00C2438E"/>
    <w:rsid w:val="00C27D51"/>
    <w:rsid w:val="00C27E82"/>
    <w:rsid w:val="00C32F01"/>
    <w:rsid w:val="00C3311B"/>
    <w:rsid w:val="00C43842"/>
    <w:rsid w:val="00C55D82"/>
    <w:rsid w:val="00C60BDB"/>
    <w:rsid w:val="00C64696"/>
    <w:rsid w:val="00C64A0E"/>
    <w:rsid w:val="00C652AA"/>
    <w:rsid w:val="00C6642B"/>
    <w:rsid w:val="00C7673E"/>
    <w:rsid w:val="00C8488F"/>
    <w:rsid w:val="00C86CC0"/>
    <w:rsid w:val="00C87BA7"/>
    <w:rsid w:val="00C90D3A"/>
    <w:rsid w:val="00C9127B"/>
    <w:rsid w:val="00C94E3A"/>
    <w:rsid w:val="00CA02E4"/>
    <w:rsid w:val="00CA0A99"/>
    <w:rsid w:val="00CB036B"/>
    <w:rsid w:val="00CB2AA3"/>
    <w:rsid w:val="00CB3358"/>
    <w:rsid w:val="00CB3A66"/>
    <w:rsid w:val="00CC0825"/>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67755"/>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01F7"/>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5433C"/>
    <w:rsid w:val="00F61846"/>
    <w:rsid w:val="00F645B0"/>
    <w:rsid w:val="00F658D1"/>
    <w:rsid w:val="00F65CDA"/>
    <w:rsid w:val="00F70BD1"/>
    <w:rsid w:val="00F723DD"/>
    <w:rsid w:val="00F743FB"/>
    <w:rsid w:val="00F81C86"/>
    <w:rsid w:val="00F82FAE"/>
    <w:rsid w:val="00F869AA"/>
    <w:rsid w:val="00F87447"/>
    <w:rsid w:val="00F9077F"/>
    <w:rsid w:val="00F9175A"/>
    <w:rsid w:val="00F9231C"/>
    <w:rsid w:val="00F979F3"/>
    <w:rsid w:val="00FA1AA2"/>
    <w:rsid w:val="00FA44E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2</cp:revision>
  <cp:lastPrinted>2024-04-08T06:20:00Z</cp:lastPrinted>
  <dcterms:created xsi:type="dcterms:W3CDTF">2024-04-15T06:13:00Z</dcterms:created>
  <dcterms:modified xsi:type="dcterms:W3CDTF">2024-04-15T06:13:00Z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