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FA83B" w14:textId="6BFE982C" w:rsidR="000C2A72" w:rsidRDefault="00CB43AF">
      <w:r>
        <w:rPr>
          <w:noProof/>
        </w:rPr>
        <w:drawing>
          <wp:inline distT="0" distB="0" distL="0" distR="0" wp14:anchorId="05FB356B" wp14:editId="29132777">
            <wp:extent cx="581406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802">
        <w:rPr>
          <w:noProof/>
        </w:rPr>
        <w:lastRenderedPageBreak/>
        <w:drawing>
          <wp:inline distT="0" distB="0" distL="0" distR="0" wp14:anchorId="77888E77" wp14:editId="6DA848D2">
            <wp:extent cx="581406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872908" wp14:editId="4748BCE9">
            <wp:extent cx="581406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1D70F0" wp14:editId="214B2445">
            <wp:extent cx="581406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2A7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3AF"/>
    <w:rsid w:val="000C2A72"/>
    <w:rsid w:val="00B84802"/>
    <w:rsid w:val="00CB4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5AF71D"/>
  <w15:chartTrackingRefBased/>
  <w15:docId w15:val="{37818FAF-48DA-46AE-AF32-8AA49F904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bids and awards pangasinan</dc:creator>
  <cp:keywords/>
  <dc:description/>
  <cp:lastModifiedBy>bids and awards pangasinan</cp:lastModifiedBy>
  <cp:revision>2</cp:revision>
  <dcterms:created xsi:type="dcterms:W3CDTF">2022-06-24T01:25:00Z</dcterms:created>
  <dcterms:modified xsi:type="dcterms:W3CDTF">2022-06-24T01:39:00Z</dcterms:modified>
</cp:coreProperties>
</file>